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№1</w:t>
      </w:r>
    </w:p>
    <w:p w:rsid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ПРАВИЛА ДОРОЖНЫЕ СОВСЕМ-СОВСЕМ НЕ СЛОЖНЫЕ</w:t>
      </w:r>
    </w:p>
    <w:p w:rsidR="00E443B8" w:rsidRDefault="00E443B8" w:rsidP="00E443B8">
      <w:pPr>
        <w:pStyle w:val="a3"/>
        <w:jc w:val="center"/>
        <w:rPr>
          <w:rFonts w:ascii="Times New Roman" w:hAnsi="Times New Roman" w:cs="Times New Roman"/>
          <w:color w:val="00B050"/>
          <w:sz w:val="28"/>
          <w:szCs w:val="28"/>
          <w:lang w:eastAsia="ru-RU"/>
        </w:rPr>
      </w:pPr>
      <w:r>
        <w:rPr>
          <w:rFonts w:ascii="Times New Roman" w:hAnsi="Times New Roman" w:cs="Times New Roman"/>
          <w:noProof/>
          <w:color w:val="00B050"/>
          <w:sz w:val="28"/>
          <w:szCs w:val="28"/>
          <w:lang w:eastAsia="ru-RU"/>
        </w:rPr>
        <w:drawing>
          <wp:anchor distT="0" distB="0" distL="114300" distR="114300" simplePos="0" relativeHeight="251658240" behindDoc="0" locked="0" layoutInCell="1" allowOverlap="1">
            <wp:simplePos x="0" y="0"/>
            <wp:positionH relativeFrom="column">
              <wp:posOffset>91440</wp:posOffset>
            </wp:positionH>
            <wp:positionV relativeFrom="paragraph">
              <wp:posOffset>156845</wp:posOffset>
            </wp:positionV>
            <wp:extent cx="5940425" cy="3343275"/>
            <wp:effectExtent l="19050" t="0" r="3175" b="0"/>
            <wp:wrapNone/>
            <wp:docPr id="1" name="Рисунок 1" descr="https://442fz.volganet.ru/upload/iblock/eb7/PD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42fz.volganet.ru/upload/iblock/eb7/PDD-5.jpg"/>
                    <pic:cNvPicPr>
                      <a:picLocks noChangeAspect="1" noChangeArrowheads="1"/>
                    </pic:cNvPicPr>
                  </pic:nvPicPr>
                  <pic:blipFill>
                    <a:blip r:embed="rId5" cstate="print"/>
                    <a:srcRect/>
                    <a:stretch>
                      <a:fillRect/>
                    </a:stretch>
                  </pic:blipFill>
                  <pic:spPr bwMode="auto">
                    <a:xfrm>
                      <a:off x="0" y="0"/>
                      <a:ext cx="5940425" cy="3343275"/>
                    </a:xfrm>
                    <a:prstGeom prst="rect">
                      <a:avLst/>
                    </a:prstGeom>
                    <a:ln>
                      <a:noFill/>
                    </a:ln>
                    <a:effectLst>
                      <a:softEdge rad="112500"/>
                    </a:effectLst>
                  </pic:spPr>
                </pic:pic>
              </a:graphicData>
            </a:graphic>
          </wp:anchor>
        </w:drawing>
      </w: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P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w:t>
      </w: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1.Находясь на улице с дошкольником,   крепко        держите его за руку.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3.Если у подъезда дома есть движение транспорта, обратите на это его внимание.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4.Вместе с ним посмотрите, не приближается ли транспорт.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5.При движении по тротуару держитесь подальше от проезжей части. Взрослый должен находиться со стороны проезжей части.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6.Приучите ребенка, идя по тротуару, внимательно наблюдать за выездом автомобилей из арок дворов и поворотами транспорта на перекрестках.</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8.Учите ребенка всматриваться вдаль, пропускать приближающийся транспорт.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№2</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ПРАВИЛА ДОРОЖНЫЕ СОВСЕМ-СОВСЕМ НЕ СЛОЖНЫЕ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1.Не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 и т. д.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2.На остановках маршрутного транспорта держите ребенка крепко за руку. Нередки случаи, когда ребенок вырывается и выбегает на проезжую часть.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3.Переходите проезжую часть только на пешеходных переходах.</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4.Не обходите маршрутный транспорт спереди или сзади.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lastRenderedPageBreak/>
        <w:t>5.Если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6.При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E443B8" w:rsidRPr="00E443B8" w:rsidRDefault="00E443B8" w:rsidP="00E443B8">
      <w:pPr>
        <w:pStyle w:val="a3"/>
        <w:jc w:val="both"/>
        <w:rPr>
          <w:rFonts w:ascii="Times New Roman" w:hAnsi="Times New Roman" w:cs="Times New Roman"/>
          <w:sz w:val="28"/>
          <w:szCs w:val="28"/>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№3</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Причины детского дорожно-транспортного травматизма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1.Переход дороги в неположенном месте, перед близко идущим транспортом.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2.Игры на проезжей части и возле нее.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3.Катание на велосипеде, роликах, других самокатных средствах по проезжей       части дороги.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4. Невнимание к сигналам светофора. Переход проезжей части на красный или желтый сигнал светофора.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5.Выход на проезжую часть из-за стоящих машин, сооружений, зеленых насаждений и других препятствий.</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6.Неправильный выбор места перехода дороги при высадке из маршрутного транспорта. Обход транспорта спереди или сзади.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7.Незнание правил перехода перекрестка. Хождение по проезжей части при наличии тротуара.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8.Бегство от опасности в потоке движущегося транспорта. Движение по загородной дороге по направлению движения транспорта.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№4</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Обучение детей наблюдательности на улице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1.Находясь на улице с дошкольником,   крепко        держите его за руку.</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2.Учите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3.Если у подъезда дома есть движение транспорта, обратите на это его внимание.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4.Вместе с ним посмотрите, не приближается ли транспорт.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5.При движении по тротуару держитесь подальше от проезжей части. Взрослый должен находиться со стороны проезжей части.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6.Приучите ребенка, идя по тротуару, внимательно наблюдать за выездом автомобилей из арок дворов и поворотами транспорта на перекрестках.</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7.При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транспорт, держа ребенка за руку.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8.Учите ребенка всматриваться вдаль, пропускать приближающийся транспорт.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№5</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Памятка для родителе</w:t>
      </w:r>
      <w:proofErr w:type="gramStart"/>
      <w:r w:rsidRPr="00E443B8">
        <w:rPr>
          <w:rFonts w:ascii="Times New Roman" w:hAnsi="Times New Roman" w:cs="Times New Roman"/>
          <w:sz w:val="24"/>
          <w:szCs w:val="24"/>
          <w:lang w:eastAsia="ru-RU"/>
        </w:rPr>
        <w:t>й-</w:t>
      </w:r>
      <w:proofErr w:type="gramEnd"/>
      <w:r w:rsidRPr="00E443B8">
        <w:rPr>
          <w:rFonts w:ascii="Times New Roman" w:hAnsi="Times New Roman" w:cs="Times New Roman"/>
          <w:sz w:val="24"/>
          <w:szCs w:val="24"/>
          <w:lang w:eastAsia="ru-RU"/>
        </w:rPr>
        <w:t xml:space="preserve"> водителей «Правила перевозки детей в автомобиле»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Всегда пристегивайтесь ремнями безопасности и объясняйте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    ребенку, зачем это нужно делать.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Если это правило автоматически выполняется Вами, то оно будет способствовать  формированию у ребенка привычки пристегиваться ремнем  безопасности.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lastRenderedPageBreak/>
        <w:t>Ремень безопасности для ребенка должен иметь  адаптер по его росту (чтобы ремень не был на уровне шеи).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Учите ребенка правильному выходу из автомобиля через правую дверь, которая находится со стороны тротуара.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№6</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Безопасные шаги на пути к безопасности на дороге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I. Что должны знать родители о своем ребенке?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В 3-4 года ребенок может отличить движущуюся машину от стоя щей, но он уверен, что машина останавливается  мгновенно.</w:t>
      </w:r>
      <w:r>
        <w:rPr>
          <w:rFonts w:ascii="Times New Roman" w:hAnsi="Times New Roman" w:cs="Times New Roman"/>
          <w:sz w:val="24"/>
          <w:szCs w:val="24"/>
          <w:lang w:eastAsia="ru-RU"/>
        </w:rPr>
        <w:t xml:space="preserve"> </w:t>
      </w:r>
      <w:r w:rsidRPr="00E443B8">
        <w:rPr>
          <w:rFonts w:ascii="Times New Roman" w:hAnsi="Times New Roman" w:cs="Times New Roman"/>
          <w:sz w:val="24"/>
          <w:szCs w:val="24"/>
          <w:lang w:eastAsia="ru-RU"/>
        </w:rPr>
        <w:t xml:space="preserve">В 6 лет - боковым зрением он видит примерно 2/3 того, что видят взрослые; не умеет определить, что движется быстрее: </w:t>
      </w:r>
      <w:proofErr w:type="gramStart"/>
      <w:r w:rsidRPr="00E443B8">
        <w:rPr>
          <w:rFonts w:ascii="Times New Roman" w:hAnsi="Times New Roman" w:cs="Times New Roman"/>
          <w:sz w:val="24"/>
          <w:szCs w:val="24"/>
          <w:lang w:eastAsia="ru-RU"/>
        </w:rPr>
        <w:t xml:space="preserve">вело </w:t>
      </w:r>
      <w:proofErr w:type="spellStart"/>
      <w:r w:rsidRPr="00E443B8">
        <w:rPr>
          <w:rFonts w:ascii="Times New Roman" w:hAnsi="Times New Roman" w:cs="Times New Roman"/>
          <w:sz w:val="24"/>
          <w:szCs w:val="24"/>
          <w:lang w:eastAsia="ru-RU"/>
        </w:rPr>
        <w:t>сипед</w:t>
      </w:r>
      <w:proofErr w:type="spellEnd"/>
      <w:proofErr w:type="gramEnd"/>
      <w:r w:rsidRPr="00E443B8">
        <w:rPr>
          <w:rFonts w:ascii="Times New Roman" w:hAnsi="Times New Roman" w:cs="Times New Roman"/>
          <w:sz w:val="24"/>
          <w:szCs w:val="24"/>
          <w:lang w:eastAsia="ru-RU"/>
        </w:rPr>
        <w:t xml:space="preserve"> или спортивная машина; не умеет правильно распределять внимание и отделять существенное от  </w:t>
      </w:r>
      <w:proofErr w:type="spellStart"/>
      <w:r w:rsidRPr="00E443B8">
        <w:rPr>
          <w:rFonts w:ascii="Times New Roman" w:hAnsi="Times New Roman" w:cs="Times New Roman"/>
          <w:sz w:val="24"/>
          <w:szCs w:val="24"/>
          <w:lang w:eastAsia="ru-RU"/>
        </w:rPr>
        <w:t>незначительного</w:t>
      </w:r>
      <w:proofErr w:type="gramStart"/>
      <w:r w:rsidRPr="00E443B8">
        <w:rPr>
          <w:rFonts w:ascii="Times New Roman" w:hAnsi="Times New Roman" w:cs="Times New Roman"/>
          <w:sz w:val="24"/>
          <w:szCs w:val="24"/>
          <w:lang w:eastAsia="ru-RU"/>
        </w:rPr>
        <w:t>.В</w:t>
      </w:r>
      <w:proofErr w:type="spellEnd"/>
      <w:proofErr w:type="gramEnd"/>
      <w:r w:rsidRPr="00E443B8">
        <w:rPr>
          <w:rFonts w:ascii="Times New Roman" w:hAnsi="Times New Roman" w:cs="Times New Roman"/>
          <w:sz w:val="24"/>
          <w:szCs w:val="24"/>
          <w:lang w:eastAsia="ru-RU"/>
        </w:rPr>
        <w:t> 7 лет - более уверенно отличает правую сторону дороги от  </w:t>
      </w:r>
      <w:proofErr w:type="spellStart"/>
      <w:r w:rsidRPr="00E443B8">
        <w:rPr>
          <w:rFonts w:ascii="Times New Roman" w:hAnsi="Times New Roman" w:cs="Times New Roman"/>
          <w:sz w:val="24"/>
          <w:szCs w:val="24"/>
          <w:lang w:eastAsia="ru-RU"/>
        </w:rPr>
        <w:t>левой.В</w:t>
      </w:r>
      <w:proofErr w:type="spellEnd"/>
      <w:r w:rsidRPr="00E443B8">
        <w:rPr>
          <w:rFonts w:ascii="Times New Roman" w:hAnsi="Times New Roman" w:cs="Times New Roman"/>
          <w:sz w:val="24"/>
          <w:szCs w:val="24"/>
          <w:lang w:eastAsia="ru-RU"/>
        </w:rPr>
        <w:t xml:space="preserve"> 8 лет - может мгновенно отреагировать на оклик и т. п.; </w:t>
      </w:r>
      <w:proofErr w:type="spellStart"/>
      <w:r w:rsidRPr="00E443B8">
        <w:rPr>
          <w:rFonts w:ascii="Times New Roman" w:hAnsi="Times New Roman" w:cs="Times New Roman"/>
          <w:sz w:val="24"/>
          <w:szCs w:val="24"/>
          <w:lang w:eastAsia="ru-RU"/>
        </w:rPr>
        <w:t>име</w:t>
      </w:r>
      <w:proofErr w:type="spellEnd"/>
      <w:r w:rsidRPr="00E443B8">
        <w:rPr>
          <w:rFonts w:ascii="Times New Roman" w:hAnsi="Times New Roman" w:cs="Times New Roman"/>
          <w:sz w:val="24"/>
          <w:szCs w:val="24"/>
          <w:lang w:eastAsia="ru-RU"/>
        </w:rPr>
        <w:t xml:space="preserve"> </w:t>
      </w:r>
      <w:proofErr w:type="spellStart"/>
      <w:r w:rsidRPr="00E443B8">
        <w:rPr>
          <w:rFonts w:ascii="Times New Roman" w:hAnsi="Times New Roman" w:cs="Times New Roman"/>
          <w:sz w:val="24"/>
          <w:szCs w:val="24"/>
          <w:lang w:eastAsia="ru-RU"/>
        </w:rPr>
        <w:t>ет</w:t>
      </w:r>
      <w:proofErr w:type="spellEnd"/>
      <w:r w:rsidRPr="00E443B8">
        <w:rPr>
          <w:rFonts w:ascii="Times New Roman" w:hAnsi="Times New Roman" w:cs="Times New Roman"/>
          <w:sz w:val="24"/>
          <w:szCs w:val="24"/>
          <w:lang w:eastAsia="ru-RU"/>
        </w:rPr>
        <w:t xml:space="preserve"> опыт пешеходного передвижения на дороге; активно осваивает основные навыки езды на велосипеде (умение объезжать препятствия, делать крутые повороты); </w:t>
      </w:r>
      <w:proofErr w:type="gramStart"/>
      <w:r w:rsidRPr="00E443B8">
        <w:rPr>
          <w:rFonts w:ascii="Times New Roman" w:hAnsi="Times New Roman" w:cs="Times New Roman"/>
          <w:sz w:val="24"/>
          <w:szCs w:val="24"/>
          <w:lang w:eastAsia="ru-RU"/>
        </w:rPr>
        <w:t>умеет определять источник шума; устанавливать связь между величиной предмета, его удаленностью и временем (чем ближе автомобиль, тем он больше); может от казаться от начатого действия (ступив на проезжую часть, вновь вернуться на тротуар).</w:t>
      </w:r>
      <w:proofErr w:type="gramEnd"/>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II. Что должны и чего не должны делать сами родители при движении?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  Выходя на проезжую часть, прекратите разговаривать - </w:t>
      </w:r>
      <w:proofErr w:type="gramStart"/>
      <w:r w:rsidRPr="00E443B8">
        <w:rPr>
          <w:rFonts w:ascii="Times New Roman" w:hAnsi="Times New Roman" w:cs="Times New Roman"/>
          <w:sz w:val="24"/>
          <w:szCs w:val="24"/>
          <w:lang w:eastAsia="ru-RU"/>
        </w:rPr>
        <w:t xml:space="preserve">ре </w:t>
      </w:r>
      <w:proofErr w:type="spellStart"/>
      <w:r w:rsidRPr="00E443B8">
        <w:rPr>
          <w:rFonts w:ascii="Times New Roman" w:hAnsi="Times New Roman" w:cs="Times New Roman"/>
          <w:sz w:val="24"/>
          <w:szCs w:val="24"/>
          <w:lang w:eastAsia="ru-RU"/>
        </w:rPr>
        <w:t>бенок</w:t>
      </w:r>
      <w:proofErr w:type="spellEnd"/>
      <w:proofErr w:type="gramEnd"/>
      <w:r w:rsidRPr="00E443B8">
        <w:rPr>
          <w:rFonts w:ascii="Times New Roman" w:hAnsi="Times New Roman" w:cs="Times New Roman"/>
          <w:sz w:val="24"/>
          <w:szCs w:val="24"/>
          <w:lang w:eastAsia="ru-RU"/>
        </w:rPr>
        <w:t xml:space="preserve"> должен привыкнуть, что при переходе дороги нужно сосредоточиться.</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  Не переходите дорогу на красный или желтый сигнал </w:t>
      </w:r>
      <w:proofErr w:type="spellStart"/>
      <w:proofErr w:type="gramStart"/>
      <w:r w:rsidRPr="00E443B8">
        <w:rPr>
          <w:rFonts w:ascii="Times New Roman" w:hAnsi="Times New Roman" w:cs="Times New Roman"/>
          <w:sz w:val="24"/>
          <w:szCs w:val="24"/>
          <w:lang w:eastAsia="ru-RU"/>
        </w:rPr>
        <w:t>све</w:t>
      </w:r>
      <w:proofErr w:type="spellEnd"/>
      <w:r w:rsidRPr="00E443B8">
        <w:rPr>
          <w:rFonts w:ascii="Times New Roman" w:hAnsi="Times New Roman" w:cs="Times New Roman"/>
          <w:sz w:val="24"/>
          <w:szCs w:val="24"/>
          <w:lang w:eastAsia="ru-RU"/>
        </w:rPr>
        <w:t xml:space="preserve"> </w:t>
      </w:r>
      <w:proofErr w:type="spellStart"/>
      <w:r w:rsidRPr="00E443B8">
        <w:rPr>
          <w:rFonts w:ascii="Times New Roman" w:hAnsi="Times New Roman" w:cs="Times New Roman"/>
          <w:sz w:val="24"/>
          <w:szCs w:val="24"/>
          <w:lang w:eastAsia="ru-RU"/>
        </w:rPr>
        <w:t>тофора</w:t>
      </w:r>
      <w:proofErr w:type="spellEnd"/>
      <w:proofErr w:type="gramEnd"/>
      <w:r w:rsidRPr="00E443B8">
        <w:rPr>
          <w:rFonts w:ascii="Times New Roman" w:hAnsi="Times New Roman" w:cs="Times New Roman"/>
          <w:sz w:val="24"/>
          <w:szCs w:val="24"/>
          <w:lang w:eastAsia="ru-RU"/>
        </w:rPr>
        <w:t>, переходить нужно только на зеленый свет.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  Переходите дорогу только в местах, обозначенных </w:t>
      </w:r>
      <w:proofErr w:type="spellStart"/>
      <w:proofErr w:type="gramStart"/>
      <w:r w:rsidRPr="00E443B8">
        <w:rPr>
          <w:rFonts w:ascii="Times New Roman" w:hAnsi="Times New Roman" w:cs="Times New Roman"/>
          <w:sz w:val="24"/>
          <w:szCs w:val="24"/>
          <w:lang w:eastAsia="ru-RU"/>
        </w:rPr>
        <w:t>дорож</w:t>
      </w:r>
      <w:proofErr w:type="spellEnd"/>
      <w:r w:rsidRPr="00E443B8">
        <w:rPr>
          <w:rFonts w:ascii="Times New Roman" w:hAnsi="Times New Roman" w:cs="Times New Roman"/>
          <w:sz w:val="24"/>
          <w:szCs w:val="24"/>
          <w:lang w:eastAsia="ru-RU"/>
        </w:rPr>
        <w:t xml:space="preserve"> </w:t>
      </w:r>
      <w:proofErr w:type="spellStart"/>
      <w:r w:rsidRPr="00E443B8">
        <w:rPr>
          <w:rFonts w:ascii="Times New Roman" w:hAnsi="Times New Roman" w:cs="Times New Roman"/>
          <w:sz w:val="24"/>
          <w:szCs w:val="24"/>
          <w:lang w:eastAsia="ru-RU"/>
        </w:rPr>
        <w:t>ным</w:t>
      </w:r>
      <w:proofErr w:type="spellEnd"/>
      <w:proofErr w:type="gramEnd"/>
      <w:r w:rsidRPr="00E443B8">
        <w:rPr>
          <w:rFonts w:ascii="Times New Roman" w:hAnsi="Times New Roman" w:cs="Times New Roman"/>
          <w:sz w:val="24"/>
          <w:szCs w:val="24"/>
          <w:lang w:eastAsia="ru-RU"/>
        </w:rPr>
        <w:t xml:space="preserve"> знаком «Пешеходный переход».</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Из автобуса, такси (троллейбуса, трамвая) выходите первыми. В противном случае ребенок может упасть или выбежать на проезжую часть.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  Не разрешайте детям играть вблизи дорог и на проезжей части.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  Привлекайте ребенка к участию в ваших наблюдениях за </w:t>
      </w:r>
      <w:proofErr w:type="gramStart"/>
      <w:r w:rsidRPr="00E443B8">
        <w:rPr>
          <w:rFonts w:ascii="Times New Roman" w:hAnsi="Times New Roman" w:cs="Times New Roman"/>
          <w:sz w:val="24"/>
          <w:szCs w:val="24"/>
          <w:lang w:eastAsia="ru-RU"/>
        </w:rPr>
        <w:t xml:space="preserve">об </w:t>
      </w:r>
      <w:proofErr w:type="spellStart"/>
      <w:r w:rsidRPr="00E443B8">
        <w:rPr>
          <w:rFonts w:ascii="Times New Roman" w:hAnsi="Times New Roman" w:cs="Times New Roman"/>
          <w:sz w:val="24"/>
          <w:szCs w:val="24"/>
          <w:lang w:eastAsia="ru-RU"/>
        </w:rPr>
        <w:t>становкой</w:t>
      </w:r>
      <w:proofErr w:type="spellEnd"/>
      <w:proofErr w:type="gramEnd"/>
      <w:r w:rsidRPr="00E443B8">
        <w:rPr>
          <w:rFonts w:ascii="Times New Roman" w:hAnsi="Times New Roman" w:cs="Times New Roman"/>
          <w:sz w:val="24"/>
          <w:szCs w:val="24"/>
          <w:lang w:eastAsia="ru-RU"/>
        </w:rPr>
        <w:t xml:space="preserve"> на дороге: показывайте ему те машины, которые готовятся поворачивать, едут с большой скоростью и  т. д.</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w:t>
      </w:r>
      <w:proofErr w:type="gramStart"/>
      <w:r w:rsidRPr="00E443B8">
        <w:rPr>
          <w:rFonts w:ascii="Times New Roman" w:hAnsi="Times New Roman" w:cs="Times New Roman"/>
          <w:sz w:val="24"/>
          <w:szCs w:val="24"/>
          <w:lang w:eastAsia="ru-RU"/>
        </w:rPr>
        <w:t xml:space="preserve">ре </w:t>
      </w:r>
      <w:proofErr w:type="spellStart"/>
      <w:r w:rsidRPr="00E443B8">
        <w:rPr>
          <w:rFonts w:ascii="Times New Roman" w:hAnsi="Times New Roman" w:cs="Times New Roman"/>
          <w:sz w:val="24"/>
          <w:szCs w:val="24"/>
          <w:lang w:eastAsia="ru-RU"/>
        </w:rPr>
        <w:t>бенку</w:t>
      </w:r>
      <w:proofErr w:type="spellEnd"/>
      <w:proofErr w:type="gramEnd"/>
      <w:r w:rsidRPr="00E443B8">
        <w:rPr>
          <w:rFonts w:ascii="Times New Roman" w:hAnsi="Times New Roman" w:cs="Times New Roman"/>
          <w:sz w:val="24"/>
          <w:szCs w:val="24"/>
          <w:lang w:eastAsia="ru-RU"/>
        </w:rPr>
        <w:t xml:space="preserve"> необходимо двигаться.</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w:t>
      </w: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Default="00E443B8" w:rsidP="00E443B8">
      <w:pPr>
        <w:pStyle w:val="a3"/>
        <w:jc w:val="center"/>
        <w:rPr>
          <w:rFonts w:ascii="Times New Roman" w:hAnsi="Times New Roman" w:cs="Times New Roman"/>
          <w:color w:val="00B050"/>
          <w:sz w:val="28"/>
          <w:szCs w:val="28"/>
          <w:lang w:eastAsia="ru-RU"/>
        </w:rPr>
      </w:pP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lastRenderedPageBreak/>
        <w:t>Памятка для родителей по ПДД №7</w:t>
      </w:r>
    </w:p>
    <w:p w:rsidR="00E443B8" w:rsidRDefault="00E443B8" w:rsidP="00E443B8">
      <w:pPr>
        <w:pStyle w:val="a3"/>
        <w:jc w:val="center"/>
        <w:rPr>
          <w:rFonts w:ascii="Times New Roman" w:hAnsi="Times New Roman" w:cs="Times New Roman"/>
          <w:color w:val="00B050"/>
          <w:sz w:val="24"/>
          <w:szCs w:val="24"/>
          <w:lang w:eastAsia="ru-RU"/>
        </w:rPr>
      </w:pPr>
      <w:r w:rsidRPr="00E443B8">
        <w:rPr>
          <w:rFonts w:ascii="Times New Roman" w:hAnsi="Times New Roman" w:cs="Times New Roman"/>
          <w:color w:val="00B050"/>
          <w:sz w:val="24"/>
          <w:szCs w:val="24"/>
          <w:lang w:eastAsia="ru-RU"/>
        </w:rPr>
        <w:t>«Советы родителям по соблюдению Правил дорожного движения»</w:t>
      </w:r>
    </w:p>
    <w:p w:rsidR="00E443B8" w:rsidRDefault="00E443B8" w:rsidP="00E443B8">
      <w:pPr>
        <w:pStyle w:val="a3"/>
        <w:jc w:val="center"/>
        <w:rPr>
          <w:rFonts w:ascii="Times New Roman" w:hAnsi="Times New Roman" w:cs="Times New Roman"/>
          <w:color w:val="00B050"/>
          <w:sz w:val="24"/>
          <w:szCs w:val="24"/>
          <w:lang w:eastAsia="ru-RU"/>
        </w:rPr>
      </w:pPr>
    </w:p>
    <w:p w:rsidR="00E443B8" w:rsidRDefault="00E443B8" w:rsidP="00E443B8">
      <w:pPr>
        <w:pStyle w:val="a3"/>
        <w:jc w:val="center"/>
        <w:rPr>
          <w:rFonts w:ascii="Times New Roman" w:hAnsi="Times New Roman" w:cs="Times New Roman"/>
          <w:color w:val="00B050"/>
          <w:sz w:val="24"/>
          <w:szCs w:val="24"/>
          <w:lang w:eastAsia="ru-RU"/>
        </w:rPr>
      </w:pPr>
      <w:r>
        <w:rPr>
          <w:rFonts w:ascii="Times New Roman" w:hAnsi="Times New Roman" w:cs="Times New Roman"/>
          <w:noProof/>
          <w:color w:val="00B050"/>
          <w:sz w:val="24"/>
          <w:szCs w:val="24"/>
          <w:lang w:eastAsia="ru-RU"/>
        </w:rPr>
        <w:drawing>
          <wp:anchor distT="0" distB="0" distL="114300" distR="114300" simplePos="0" relativeHeight="251659264" behindDoc="0" locked="0" layoutInCell="1" allowOverlap="1">
            <wp:simplePos x="0" y="0"/>
            <wp:positionH relativeFrom="column">
              <wp:posOffset>-118110</wp:posOffset>
            </wp:positionH>
            <wp:positionV relativeFrom="paragraph">
              <wp:posOffset>96520</wp:posOffset>
            </wp:positionV>
            <wp:extent cx="5940425" cy="3952875"/>
            <wp:effectExtent l="19050" t="0" r="3175" b="0"/>
            <wp:wrapNone/>
            <wp:docPr id="4" name="Рисунок 4" descr="https://dop29.ru/images/events/cover/36802a4b5bba2af7018b94f3bf3ca92c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p29.ru/images/events/cover/36802a4b5bba2af7018b94f3bf3ca92c_big.jpg"/>
                    <pic:cNvPicPr>
                      <a:picLocks noChangeAspect="1" noChangeArrowheads="1"/>
                    </pic:cNvPicPr>
                  </pic:nvPicPr>
                  <pic:blipFill>
                    <a:blip r:embed="rId6" cstate="print"/>
                    <a:srcRect/>
                    <a:stretch>
                      <a:fillRect/>
                    </a:stretch>
                  </pic:blipFill>
                  <pic:spPr bwMode="auto">
                    <a:xfrm>
                      <a:off x="0" y="0"/>
                      <a:ext cx="5940425" cy="3952875"/>
                    </a:xfrm>
                    <a:prstGeom prst="rect">
                      <a:avLst/>
                    </a:prstGeom>
                    <a:ln>
                      <a:noFill/>
                    </a:ln>
                    <a:effectLst>
                      <a:softEdge rad="112500"/>
                    </a:effectLst>
                  </pic:spPr>
                </pic:pic>
              </a:graphicData>
            </a:graphic>
          </wp:anchor>
        </w:drawing>
      </w:r>
    </w:p>
    <w:p w:rsidR="00E443B8" w:rsidRDefault="00E443B8" w:rsidP="00E443B8">
      <w:pPr>
        <w:pStyle w:val="a3"/>
        <w:jc w:val="center"/>
        <w:rPr>
          <w:rFonts w:ascii="Times New Roman" w:hAnsi="Times New Roman" w:cs="Times New Roman"/>
          <w:color w:val="00B050"/>
          <w:sz w:val="24"/>
          <w:szCs w:val="24"/>
          <w:lang w:eastAsia="ru-RU"/>
        </w:rPr>
      </w:pPr>
    </w:p>
    <w:p w:rsidR="00E443B8" w:rsidRDefault="00E443B8" w:rsidP="00E443B8">
      <w:pPr>
        <w:pStyle w:val="a3"/>
        <w:jc w:val="center"/>
        <w:rPr>
          <w:rFonts w:ascii="Times New Roman" w:hAnsi="Times New Roman" w:cs="Times New Roman"/>
          <w:color w:val="00B050"/>
          <w:sz w:val="24"/>
          <w:szCs w:val="24"/>
          <w:lang w:eastAsia="ru-RU"/>
        </w:rPr>
      </w:pPr>
    </w:p>
    <w:p w:rsidR="00E443B8" w:rsidRDefault="00E443B8" w:rsidP="00E443B8">
      <w:pPr>
        <w:pStyle w:val="a3"/>
        <w:jc w:val="center"/>
        <w:rPr>
          <w:rFonts w:ascii="Times New Roman" w:hAnsi="Times New Roman" w:cs="Times New Roman"/>
          <w:color w:val="00B050"/>
          <w:sz w:val="24"/>
          <w:szCs w:val="24"/>
          <w:lang w:eastAsia="ru-RU"/>
        </w:rPr>
      </w:pPr>
    </w:p>
    <w:p w:rsidR="00E443B8" w:rsidRPr="00E443B8" w:rsidRDefault="00E443B8" w:rsidP="00E443B8">
      <w:pPr>
        <w:pStyle w:val="a3"/>
        <w:jc w:val="center"/>
        <w:rPr>
          <w:rFonts w:ascii="Times New Roman" w:hAnsi="Times New Roman" w:cs="Times New Roman"/>
          <w:color w:val="00B050"/>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w:t>
      </w: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Default="00E443B8" w:rsidP="00E443B8">
      <w:pPr>
        <w:pStyle w:val="a3"/>
        <w:jc w:val="both"/>
        <w:rPr>
          <w:rFonts w:ascii="Times New Roman" w:hAnsi="Times New Roman" w:cs="Times New Roman"/>
          <w:sz w:val="24"/>
          <w:szCs w:val="24"/>
          <w:lang w:eastAsia="ru-RU"/>
        </w:rPr>
      </w:pP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Прочитайте детям</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 * *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Очень шумный перекресток, Где машин не сосчитать,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Перейти не так уж просто, Если правила не знать.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Пусть запомнят твердо дети: </w:t>
      </w:r>
      <w:proofErr w:type="gramStart"/>
      <w:r w:rsidRPr="00E443B8">
        <w:rPr>
          <w:rFonts w:ascii="Times New Roman" w:hAnsi="Times New Roman" w:cs="Times New Roman"/>
          <w:sz w:val="24"/>
          <w:szCs w:val="24"/>
          <w:lang w:eastAsia="ru-RU"/>
        </w:rPr>
        <w:t>Верно</w:t>
      </w:r>
      <w:proofErr w:type="gramEnd"/>
      <w:r w:rsidRPr="00E443B8">
        <w:rPr>
          <w:rFonts w:ascii="Times New Roman" w:hAnsi="Times New Roman" w:cs="Times New Roman"/>
          <w:sz w:val="24"/>
          <w:szCs w:val="24"/>
          <w:lang w:eastAsia="ru-RU"/>
        </w:rPr>
        <w:t xml:space="preserve"> поступает тот,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Кто лишь при зеленом свете</w:t>
      </w:r>
      <w:proofErr w:type="gramStart"/>
      <w:r w:rsidRPr="00E443B8">
        <w:rPr>
          <w:rFonts w:ascii="Times New Roman" w:hAnsi="Times New Roman" w:cs="Times New Roman"/>
          <w:sz w:val="24"/>
          <w:szCs w:val="24"/>
          <w:lang w:eastAsia="ru-RU"/>
        </w:rPr>
        <w:t xml:space="preserve">  Ч</w:t>
      </w:r>
      <w:proofErr w:type="gramEnd"/>
      <w:r w:rsidRPr="00E443B8">
        <w:rPr>
          <w:rFonts w:ascii="Times New Roman" w:hAnsi="Times New Roman" w:cs="Times New Roman"/>
          <w:sz w:val="24"/>
          <w:szCs w:val="24"/>
          <w:lang w:eastAsia="ru-RU"/>
        </w:rPr>
        <w:t>ерез улицу идет.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 *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Н. Сорокин</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Где кататься детворе?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На спортплощадке во дворе!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Нет машин, асфальт прекрасный,</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Там и ездить безопасно.</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Велик, ролики, скейтборд...</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Это все дворовый спорт.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 * *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Я гоню мяч со двора:</w:t>
      </w:r>
    </w:p>
    <w:p w:rsidR="00E443B8" w:rsidRPr="00E443B8" w:rsidRDefault="00E443B8" w:rsidP="00E443B8">
      <w:pPr>
        <w:pStyle w:val="a3"/>
        <w:jc w:val="both"/>
        <w:rPr>
          <w:rFonts w:ascii="Times New Roman" w:hAnsi="Times New Roman" w:cs="Times New Roman"/>
          <w:sz w:val="24"/>
          <w:szCs w:val="24"/>
          <w:lang w:eastAsia="ru-RU"/>
        </w:rPr>
      </w:pPr>
      <w:proofErr w:type="gramStart"/>
      <w:r w:rsidRPr="00E443B8">
        <w:rPr>
          <w:rFonts w:ascii="Times New Roman" w:hAnsi="Times New Roman" w:cs="Times New Roman"/>
          <w:sz w:val="24"/>
          <w:szCs w:val="24"/>
          <w:lang w:eastAsia="ru-RU"/>
        </w:rPr>
        <w:t>Ну</w:t>
      </w:r>
      <w:proofErr w:type="gramEnd"/>
      <w:r w:rsidRPr="00E443B8">
        <w:rPr>
          <w:rFonts w:ascii="Times New Roman" w:hAnsi="Times New Roman" w:cs="Times New Roman"/>
          <w:sz w:val="24"/>
          <w:szCs w:val="24"/>
          <w:lang w:eastAsia="ru-RU"/>
        </w:rPr>
        <w:t xml:space="preserve"> какая здесь игра?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Скучно мне играть в футбол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Очень просто забить гол!</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Глупый мальчишка играет в футбол.</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Хочется очень забить ему гол!</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Гонит по улице мяч со двора...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lastRenderedPageBreak/>
        <w:t>Разве для улицы эта игра?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Здесь не футбольное поле с травой,</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Мчатся машины по мостовой,</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Стой! Ты рискуешь, дружок, головой!</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Лишь во дворе, Хоть вприпрыжку, хоть вскачь,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Можешь гонять в безопасности мяч.</w:t>
      </w:r>
    </w:p>
    <w:p w:rsidR="00E443B8" w:rsidRPr="00E443B8" w:rsidRDefault="00E443B8" w:rsidP="00E443B8">
      <w:pPr>
        <w:pStyle w:val="a3"/>
        <w:jc w:val="center"/>
        <w:rPr>
          <w:rFonts w:ascii="Times New Roman" w:hAnsi="Times New Roman" w:cs="Times New Roman"/>
          <w:color w:val="FF0000"/>
          <w:sz w:val="28"/>
          <w:szCs w:val="28"/>
          <w:lang w:eastAsia="ru-RU"/>
        </w:rPr>
      </w:pPr>
      <w:r w:rsidRPr="00E443B8">
        <w:rPr>
          <w:rFonts w:ascii="Times New Roman" w:hAnsi="Times New Roman" w:cs="Times New Roman"/>
          <w:color w:val="FF0000"/>
          <w:sz w:val="24"/>
          <w:szCs w:val="24"/>
          <w:lang w:eastAsia="ru-RU"/>
        </w:rPr>
        <w:t xml:space="preserve">Соблюдайте правила дорожного движения! </w:t>
      </w:r>
      <w:r w:rsidRPr="00E443B8">
        <w:rPr>
          <w:rFonts w:ascii="Times New Roman" w:hAnsi="Times New Roman" w:cs="Times New Roman"/>
          <w:color w:val="FF0000"/>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№8</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ПРАВИЛА ДОРОЖНЫЕ СОВСЕМ-СОВСЕМ НЕ СЛОЖНЫЕ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1. Необходимо учить детей не только соблюдать Правила дорожного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2. Находясь с ребенком на проезжей части, не спешите, переходите дорогу размеренным шагом. Ни в коем случае нельзя бежать! Иначе вы научите спешить там, где надо наблюдать и соблюдать правила безопасности.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3. Не посылайте ребенка переходить или перебегать дорогу впереди вас -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4 .Учите ребенка смотреть!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5. Начинать </w:t>
      </w:r>
      <w:proofErr w:type="gramStart"/>
      <w:r w:rsidRPr="00E443B8">
        <w:rPr>
          <w:rFonts w:ascii="Times New Roman" w:hAnsi="Times New Roman" w:cs="Times New Roman"/>
          <w:sz w:val="24"/>
          <w:szCs w:val="24"/>
          <w:lang w:eastAsia="ru-RU"/>
        </w:rPr>
        <w:t>движение через проезжую часть на зеленый сигнал светофора можно только убедившись</w:t>
      </w:r>
      <w:proofErr w:type="gramEnd"/>
      <w:r w:rsidRPr="00E443B8">
        <w:rPr>
          <w:rFonts w:ascii="Times New Roman" w:hAnsi="Times New Roman" w:cs="Times New Roman"/>
          <w:sz w:val="24"/>
          <w:szCs w:val="24"/>
          <w:lang w:eastAsia="ru-RU"/>
        </w:rPr>
        <w:t>, что все машины остановились.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6.Учите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7.Учите ребенка замечать машину. Иногда ребенок не замечает машину или мотоцикл, находящийся вдалеке. Научите его всматриваться вдаль.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нельзя прыгать на ходу.</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9. Выходить на дорогу из-за стоящего транспорта нельзя!</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10.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путь вместе с сыном или дочерью, убедитесь, что ребенок твердо усвоил этот путь.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№9</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«Дорожные ловушки»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 Существует несколько основных дорожных ситуаци</w:t>
      </w:r>
      <w:proofErr w:type="gramStart"/>
      <w:r w:rsidRPr="00E443B8">
        <w:rPr>
          <w:rFonts w:ascii="Times New Roman" w:hAnsi="Times New Roman" w:cs="Times New Roman"/>
          <w:sz w:val="24"/>
          <w:szCs w:val="24"/>
          <w:lang w:eastAsia="ru-RU"/>
        </w:rPr>
        <w:t>й-</w:t>
      </w:r>
      <w:proofErr w:type="gramEnd"/>
      <w:r w:rsidRPr="00E443B8">
        <w:rPr>
          <w:rFonts w:ascii="Times New Roman" w:hAnsi="Times New Roman" w:cs="Times New Roman"/>
          <w:sz w:val="24"/>
          <w:szCs w:val="24"/>
          <w:lang w:eastAsia="ru-RU"/>
        </w:rPr>
        <w:t xml:space="preserve">«ловушек», и очень важно самому научиться хорошо ориентироваться в них, и научить этому своего ребенка.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lastRenderedPageBreak/>
        <w:t xml:space="preserve">Действительно, казалось бы – чем может быть опасна стоящая машина? Прежде </w:t>
      </w:r>
      <w:proofErr w:type="gramStart"/>
      <w:r w:rsidRPr="00E443B8">
        <w:rPr>
          <w:rFonts w:ascii="Times New Roman" w:hAnsi="Times New Roman" w:cs="Times New Roman"/>
          <w:sz w:val="24"/>
          <w:szCs w:val="24"/>
          <w:lang w:eastAsia="ru-RU"/>
        </w:rPr>
        <w:t>всего</w:t>
      </w:r>
      <w:proofErr w:type="gramEnd"/>
      <w:r w:rsidRPr="00E443B8">
        <w:rPr>
          <w:rFonts w:ascii="Times New Roman" w:hAnsi="Times New Roman" w:cs="Times New Roman"/>
          <w:sz w:val="24"/>
          <w:szCs w:val="24"/>
          <w:lang w:eastAsia="ru-RU"/>
        </w:rPr>
        <w:t xml:space="preserve"> тем, что она мешает вовремя заметить опасность – например, закрыть собой другой автомобиль, движущийся с большой скоростью.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Остановка – вообще, как ни странно, одно из наиболее </w:t>
      </w:r>
      <w:proofErr w:type="spellStart"/>
      <w:r w:rsidRPr="00E443B8">
        <w:rPr>
          <w:rFonts w:ascii="Times New Roman" w:hAnsi="Times New Roman" w:cs="Times New Roman"/>
          <w:sz w:val="24"/>
          <w:szCs w:val="24"/>
          <w:lang w:eastAsia="ru-RU"/>
        </w:rPr>
        <w:t>аварийноопасных</w:t>
      </w:r>
      <w:proofErr w:type="spellEnd"/>
      <w:r w:rsidRPr="00E443B8">
        <w:rPr>
          <w:rFonts w:ascii="Times New Roman" w:hAnsi="Times New Roman" w:cs="Times New Roman"/>
          <w:sz w:val="24"/>
          <w:szCs w:val="24"/>
          <w:lang w:eastAsia="ru-RU"/>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Нельзя обходить автобус, трамвай, троллейбус ни спереди, ни сзади. Для того</w:t>
      </w:r>
      <w:proofErr w:type="gramStart"/>
      <w:r w:rsidRPr="00E443B8">
        <w:rPr>
          <w:rFonts w:ascii="Times New Roman" w:hAnsi="Times New Roman" w:cs="Times New Roman"/>
          <w:sz w:val="24"/>
          <w:szCs w:val="24"/>
          <w:lang w:eastAsia="ru-RU"/>
        </w:rPr>
        <w:t>,</w:t>
      </w:r>
      <w:proofErr w:type="gramEnd"/>
      <w:r w:rsidRPr="00E443B8">
        <w:rPr>
          <w:rFonts w:ascii="Times New Roman" w:hAnsi="Times New Roman" w:cs="Times New Roman"/>
          <w:sz w:val="24"/>
          <w:szCs w:val="24"/>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E443B8">
        <w:rPr>
          <w:rFonts w:ascii="Times New Roman" w:hAnsi="Times New Roman" w:cs="Times New Roman"/>
          <w:sz w:val="24"/>
          <w:szCs w:val="24"/>
          <w:lang w:eastAsia="ru-RU"/>
        </w:rPr>
        <w:t>другую</w:t>
      </w:r>
      <w:proofErr w:type="gramEnd"/>
      <w:r w:rsidRPr="00E443B8">
        <w:rPr>
          <w:rFonts w:ascii="Times New Roman" w:hAnsi="Times New Roman" w:cs="Times New Roman"/>
          <w:sz w:val="24"/>
          <w:szCs w:val="24"/>
          <w:lang w:eastAsia="ru-RU"/>
        </w:rPr>
        <w:t xml:space="preserve">,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№10</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«Дорожные ловушки»</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«Пустынную» улицу дети часто перебегают не глядя.</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Еще одна типичная </w:t>
      </w:r>
      <w:proofErr w:type="spellStart"/>
      <w:r w:rsidRPr="00E443B8">
        <w:rPr>
          <w:rFonts w:ascii="Times New Roman" w:hAnsi="Times New Roman" w:cs="Times New Roman"/>
          <w:sz w:val="24"/>
          <w:szCs w:val="24"/>
          <w:lang w:eastAsia="ru-RU"/>
        </w:rPr>
        <w:t>аварийноопасная</w:t>
      </w:r>
      <w:proofErr w:type="spellEnd"/>
      <w:r w:rsidRPr="00E443B8">
        <w:rPr>
          <w:rFonts w:ascii="Times New Roman" w:hAnsi="Times New Roman" w:cs="Times New Roman"/>
          <w:sz w:val="24"/>
          <w:szCs w:val="24"/>
          <w:lang w:eastAsia="ru-RU"/>
        </w:rPr>
        <w:t xml:space="preserve"> ситуация – ребенок, пропустив машину, тут же бежит через дорогу. «Ловушка» здесь заключается в том, что </w:t>
      </w:r>
      <w:proofErr w:type="gramStart"/>
      <w:r w:rsidRPr="00E443B8">
        <w:rPr>
          <w:rFonts w:ascii="Times New Roman" w:hAnsi="Times New Roman" w:cs="Times New Roman"/>
          <w:sz w:val="24"/>
          <w:szCs w:val="24"/>
          <w:lang w:eastAsia="ru-RU"/>
        </w:rPr>
        <w:t>в первые</w:t>
      </w:r>
      <w:proofErr w:type="gramEnd"/>
      <w:r w:rsidRPr="00E443B8">
        <w:rPr>
          <w:rFonts w:ascii="Times New Roman" w:hAnsi="Times New Roman" w:cs="Times New Roman"/>
          <w:sz w:val="24"/>
          <w:szCs w:val="24"/>
          <w:lang w:eastAsia="ru-RU"/>
        </w:rPr>
        <w:t xml:space="preserve">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w:t>
      </w:r>
      <w:r w:rsidRPr="00E443B8">
        <w:rPr>
          <w:rFonts w:ascii="Times New Roman" w:hAnsi="Times New Roman" w:cs="Times New Roman"/>
          <w:sz w:val="24"/>
          <w:szCs w:val="24"/>
          <w:lang w:eastAsia="ru-RU"/>
        </w:rPr>
        <w:lastRenderedPageBreak/>
        <w:t>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Соблюдайте правила дорожного движения! </w:t>
      </w:r>
      <w:r w:rsidRPr="00E443B8">
        <w:rPr>
          <w:rFonts w:ascii="Times New Roman" w:hAnsi="Times New Roman" w:cs="Times New Roman"/>
          <w:sz w:val="24"/>
          <w:szCs w:val="24"/>
          <w:lang w:eastAsia="ru-RU"/>
        </w:rPr>
        <w:br/>
        <w:t>Берегите своих детей!</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№11</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Воспитание грамотного пешехода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r w:rsidRPr="00E443B8">
        <w:rPr>
          <w:rFonts w:ascii="Times New Roman" w:hAnsi="Times New Roman" w:cs="Times New Roman"/>
          <w:sz w:val="24"/>
          <w:szCs w:val="24"/>
          <w:lang w:eastAsia="ru-RU"/>
        </w:rPr>
        <w:br/>
        <w:t>В младшем дошкольном возрасте ребенок должен усвоить: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без взрослых на дорогу выходить нельзя, идешь </w:t>
      </w:r>
      <w:proofErr w:type="gramStart"/>
      <w:r w:rsidRPr="00E443B8">
        <w:rPr>
          <w:rFonts w:ascii="Times New Roman" w:hAnsi="Times New Roman" w:cs="Times New Roman"/>
          <w:sz w:val="24"/>
          <w:szCs w:val="24"/>
          <w:lang w:eastAsia="ru-RU"/>
        </w:rPr>
        <w:t>со</w:t>
      </w:r>
      <w:proofErr w:type="gramEnd"/>
      <w:r w:rsidRPr="00E443B8">
        <w:rPr>
          <w:rFonts w:ascii="Times New Roman" w:hAnsi="Times New Roman" w:cs="Times New Roman"/>
          <w:sz w:val="24"/>
          <w:szCs w:val="24"/>
          <w:lang w:eastAsia="ru-RU"/>
        </w:rPr>
        <w:t xml:space="preserve"> взрослым за руку, не вырывайся, не сходи с тротуара;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ходить по улице следует спокойным шагом, придерживаясь правой стороны тротуара;</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проезжая часть предназначена только для транспортных средств;</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движение транспорта на дороге регулируется сигналами светофора и милиционером-регулировщиком;</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в общественном транспорте не высовываться из окон, не выставлять руки какие-либо предметы.</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r w:rsidRPr="00E443B8">
        <w:rPr>
          <w:rFonts w:ascii="Times New Roman" w:hAnsi="Times New Roman" w:cs="Times New Roman"/>
          <w:sz w:val="24"/>
          <w:szCs w:val="24"/>
          <w:lang w:eastAsia="ru-RU"/>
        </w:rPr>
        <w:b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r w:rsidRPr="00E443B8">
        <w:rPr>
          <w:rFonts w:ascii="Times New Roman" w:hAnsi="Times New Roman" w:cs="Times New Roman"/>
          <w:sz w:val="24"/>
          <w:szCs w:val="24"/>
          <w:lang w:eastAsia="ru-RU"/>
        </w:rPr>
        <w:br/>
        <w:t>Не запугивайте ребенка улицей – панический страх перед транспортом не менее вреден, чем беспечность и невнимательность!</w:t>
      </w:r>
      <w:r w:rsidRPr="00E443B8">
        <w:rPr>
          <w:rFonts w:ascii="Times New Roman" w:hAnsi="Times New Roman" w:cs="Times New Roman"/>
          <w:sz w:val="24"/>
          <w:szCs w:val="24"/>
          <w:lang w:eastAsia="ru-RU"/>
        </w:rPr>
        <w:b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r w:rsidRPr="00E443B8">
        <w:rPr>
          <w:rFonts w:ascii="Times New Roman" w:hAnsi="Times New Roman" w:cs="Times New Roman"/>
          <w:sz w:val="24"/>
          <w:szCs w:val="24"/>
          <w:lang w:eastAsia="ru-RU"/>
        </w:rPr>
        <w:br/>
      </w:r>
      <w:r w:rsidRPr="00E443B8">
        <w:rPr>
          <w:rFonts w:ascii="Times New Roman" w:hAnsi="Times New Roman" w:cs="Times New Roman"/>
          <w:sz w:val="24"/>
          <w:szCs w:val="24"/>
          <w:lang w:eastAsia="ru-RU"/>
        </w:rPr>
        <w:br/>
        <w:t>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w:t>
      </w:r>
      <w:r w:rsidRPr="00E443B8">
        <w:rPr>
          <w:rFonts w:ascii="Times New Roman" w:hAnsi="Times New Roman" w:cs="Times New Roman"/>
          <w:sz w:val="24"/>
          <w:szCs w:val="24"/>
          <w:lang w:eastAsia="ru-RU"/>
        </w:rPr>
        <w:br/>
        <w:t>Старайтесь сделать все возможное, чтобы оградить детей от несчастных случаев на дорогах!</w:t>
      </w:r>
      <w:r w:rsidRPr="00E443B8">
        <w:rPr>
          <w:rFonts w:ascii="Times New Roman" w:hAnsi="Times New Roman" w:cs="Times New Roman"/>
          <w:sz w:val="24"/>
          <w:szCs w:val="24"/>
          <w:lang w:eastAsia="ru-RU"/>
        </w:rPr>
        <w:br/>
        <w:t> </w:t>
      </w:r>
    </w:p>
    <w:p w:rsidR="00E443B8" w:rsidRPr="00E443B8" w:rsidRDefault="00E443B8" w:rsidP="00E443B8">
      <w:pPr>
        <w:pStyle w:val="a3"/>
        <w:jc w:val="center"/>
        <w:rPr>
          <w:rFonts w:ascii="Times New Roman" w:hAnsi="Times New Roman" w:cs="Times New Roman"/>
          <w:color w:val="00B050"/>
          <w:sz w:val="28"/>
          <w:szCs w:val="28"/>
          <w:lang w:eastAsia="ru-RU"/>
        </w:rPr>
      </w:pPr>
      <w:r w:rsidRPr="00E443B8">
        <w:rPr>
          <w:rFonts w:ascii="Times New Roman" w:hAnsi="Times New Roman" w:cs="Times New Roman"/>
          <w:color w:val="00B050"/>
          <w:sz w:val="28"/>
          <w:szCs w:val="28"/>
          <w:lang w:eastAsia="ru-RU"/>
        </w:rPr>
        <w:t>Памятка для родителей по ПДД №12</w:t>
      </w:r>
    </w:p>
    <w:p w:rsidR="00E443B8" w:rsidRPr="00E443B8" w:rsidRDefault="00E443B8" w:rsidP="00E443B8">
      <w:pPr>
        <w:pStyle w:val="a3"/>
        <w:jc w:val="both"/>
        <w:rPr>
          <w:rFonts w:ascii="Times New Roman" w:hAnsi="Times New Roman" w:cs="Times New Roman"/>
          <w:sz w:val="24"/>
          <w:szCs w:val="24"/>
          <w:lang w:eastAsia="ru-RU"/>
        </w:rPr>
      </w:pPr>
      <w:r w:rsidRPr="00E443B8">
        <w:rPr>
          <w:rFonts w:ascii="Times New Roman" w:hAnsi="Times New Roman" w:cs="Times New Roman"/>
          <w:sz w:val="24"/>
          <w:szCs w:val="24"/>
          <w:lang w:eastAsia="ru-RU"/>
        </w:rPr>
        <w:t xml:space="preserve">Внимание: </w:t>
      </w:r>
      <w:proofErr w:type="spellStart"/>
      <w:r w:rsidRPr="00E443B8">
        <w:rPr>
          <w:rFonts w:ascii="Times New Roman" w:hAnsi="Times New Roman" w:cs="Times New Roman"/>
          <w:sz w:val="24"/>
          <w:szCs w:val="24"/>
          <w:lang w:eastAsia="ru-RU"/>
        </w:rPr>
        <w:t>фликер</w:t>
      </w:r>
      <w:proofErr w:type="spellEnd"/>
      <w:r w:rsidRPr="00E443B8">
        <w:rPr>
          <w:rFonts w:ascii="Times New Roman" w:hAnsi="Times New Roman" w:cs="Times New Roman"/>
          <w:sz w:val="24"/>
          <w:szCs w:val="24"/>
          <w:lang w:eastAsia="ru-RU"/>
        </w:rPr>
        <w:t>!</w:t>
      </w:r>
    </w:p>
    <w:p w:rsidR="00E443B8" w:rsidRPr="00E443B8" w:rsidRDefault="00E443B8" w:rsidP="00E443B8">
      <w:pPr>
        <w:pStyle w:val="a3"/>
        <w:jc w:val="both"/>
        <w:rPr>
          <w:rFonts w:ascii="Times New Roman" w:hAnsi="Times New Roman" w:cs="Times New Roman"/>
          <w:color w:val="FF0000"/>
          <w:sz w:val="28"/>
          <w:szCs w:val="28"/>
          <w:lang w:eastAsia="ru-RU"/>
        </w:rPr>
      </w:pPr>
      <w:proofErr w:type="spellStart"/>
      <w:r w:rsidRPr="00E443B8">
        <w:rPr>
          <w:rFonts w:ascii="Times New Roman" w:hAnsi="Times New Roman" w:cs="Times New Roman"/>
          <w:sz w:val="24"/>
          <w:szCs w:val="24"/>
          <w:lang w:eastAsia="ru-RU"/>
        </w:rPr>
        <w:t>Фликер</w:t>
      </w:r>
      <w:proofErr w:type="spellEnd"/>
      <w:r w:rsidRPr="00E443B8">
        <w:rPr>
          <w:rFonts w:ascii="Times New Roman" w:hAnsi="Times New Roman" w:cs="Times New Roman"/>
          <w:sz w:val="24"/>
          <w:szCs w:val="24"/>
          <w:lang w:eastAsia="ru-RU"/>
        </w:rPr>
        <w:t xml:space="preserve"> (</w:t>
      </w:r>
      <w:proofErr w:type="spellStart"/>
      <w:r w:rsidRPr="00E443B8">
        <w:rPr>
          <w:rFonts w:ascii="Times New Roman" w:hAnsi="Times New Roman" w:cs="Times New Roman"/>
          <w:sz w:val="24"/>
          <w:szCs w:val="24"/>
          <w:lang w:eastAsia="ru-RU"/>
        </w:rPr>
        <w:t>световозвращатель</w:t>
      </w:r>
      <w:proofErr w:type="spellEnd"/>
      <w:r w:rsidRPr="00E443B8">
        <w:rPr>
          <w:rFonts w:ascii="Times New Roman" w:hAnsi="Times New Roman" w:cs="Times New Roman"/>
          <w:sz w:val="24"/>
          <w:szCs w:val="24"/>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w:t>
      </w:r>
      <w:r w:rsidRPr="00E443B8">
        <w:rPr>
          <w:rFonts w:ascii="Times New Roman" w:hAnsi="Times New Roman" w:cs="Times New Roman"/>
          <w:sz w:val="24"/>
          <w:szCs w:val="24"/>
          <w:lang w:eastAsia="ru-RU"/>
        </w:rPr>
        <w:lastRenderedPageBreak/>
        <w:t xml:space="preserve">маленький </w:t>
      </w:r>
      <w:proofErr w:type="spellStart"/>
      <w:r w:rsidRPr="00E443B8">
        <w:rPr>
          <w:rFonts w:ascii="Times New Roman" w:hAnsi="Times New Roman" w:cs="Times New Roman"/>
          <w:sz w:val="24"/>
          <w:szCs w:val="24"/>
          <w:lang w:eastAsia="ru-RU"/>
        </w:rPr>
        <w:t>световозвращатель</w:t>
      </w:r>
      <w:proofErr w:type="spellEnd"/>
      <w:r w:rsidRPr="00E443B8">
        <w:rPr>
          <w:rFonts w:ascii="Times New Roman" w:hAnsi="Times New Roman" w:cs="Times New Roman"/>
          <w:sz w:val="24"/>
          <w:szCs w:val="24"/>
          <w:lang w:eastAsia="ru-RU"/>
        </w:rPr>
        <w:t>, водитель издалека видит яркую световую точку. Поэтому шансы, что пешеход или велосипедист будут замечены, увеличиваются во много раз.</w:t>
      </w:r>
      <w:r w:rsidRPr="00E443B8">
        <w:rPr>
          <w:rFonts w:ascii="Times New Roman" w:hAnsi="Times New Roman" w:cs="Times New Roman"/>
          <w:sz w:val="24"/>
          <w:szCs w:val="24"/>
          <w:lang w:eastAsia="ru-RU"/>
        </w:rPr>
        <w:b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E443B8">
        <w:rPr>
          <w:rFonts w:ascii="Times New Roman" w:hAnsi="Times New Roman" w:cs="Times New Roman"/>
          <w:sz w:val="24"/>
          <w:szCs w:val="24"/>
          <w:lang w:eastAsia="ru-RU"/>
        </w:rPr>
        <w:t>световозвращателя</w:t>
      </w:r>
      <w:proofErr w:type="spellEnd"/>
      <w:r w:rsidRPr="00E443B8">
        <w:rPr>
          <w:rFonts w:ascii="Times New Roman" w:hAnsi="Times New Roman" w:cs="Times New Roman"/>
          <w:sz w:val="24"/>
          <w:szCs w:val="24"/>
          <w:lang w:eastAsia="ru-RU"/>
        </w:rPr>
        <w:t xml:space="preserve"> увеличивает эту цифру до 130-240 метров!</w:t>
      </w:r>
      <w:r w:rsidRPr="00E443B8">
        <w:rPr>
          <w:rFonts w:ascii="Times New Roman" w:hAnsi="Times New Roman" w:cs="Times New Roman"/>
          <w:sz w:val="24"/>
          <w:szCs w:val="24"/>
          <w:lang w:eastAsia="ru-RU"/>
        </w:rPr>
        <w:b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E443B8">
        <w:rPr>
          <w:rFonts w:ascii="Times New Roman" w:hAnsi="Times New Roman" w:cs="Times New Roman"/>
          <w:sz w:val="24"/>
          <w:szCs w:val="24"/>
          <w:lang w:eastAsia="ru-RU"/>
        </w:rPr>
        <w:t>фликер</w:t>
      </w:r>
      <w:proofErr w:type="spellEnd"/>
      <w:r w:rsidRPr="00E443B8">
        <w:rPr>
          <w:rFonts w:ascii="Times New Roman" w:hAnsi="Times New Roman" w:cs="Times New Roman"/>
          <w:sz w:val="24"/>
          <w:szCs w:val="24"/>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r w:rsidRPr="00E443B8">
        <w:rPr>
          <w:rFonts w:ascii="Times New Roman" w:hAnsi="Times New Roman" w:cs="Times New Roman"/>
          <w:sz w:val="24"/>
          <w:szCs w:val="24"/>
          <w:lang w:eastAsia="ru-RU"/>
        </w:rPr>
        <w:br/>
        <w:t xml:space="preserve">В скандинавских странах (где, как и у нас, зимой поздно светает и рано темнеет) не только дети, но и взрослые обязаны носить на одежде </w:t>
      </w:r>
      <w:proofErr w:type="spellStart"/>
      <w:r w:rsidRPr="00E443B8">
        <w:rPr>
          <w:rFonts w:ascii="Times New Roman" w:hAnsi="Times New Roman" w:cs="Times New Roman"/>
          <w:sz w:val="24"/>
          <w:szCs w:val="24"/>
          <w:lang w:eastAsia="ru-RU"/>
        </w:rPr>
        <w:t>световозвращатели</w:t>
      </w:r>
      <w:proofErr w:type="spellEnd"/>
      <w:r w:rsidRPr="00E443B8">
        <w:rPr>
          <w:rFonts w:ascii="Times New Roman" w:hAnsi="Times New Roman" w:cs="Times New Roman"/>
          <w:sz w:val="24"/>
          <w:szCs w:val="24"/>
          <w:lang w:eastAsia="ru-RU"/>
        </w:rPr>
        <w:t xml:space="preserve"> в темное время суток, причем везде, в том числе и на освещенных улицах. Финны, например, выяснили, что половина всех травм на дороге происходит в темноте или в сумерках, поэтому </w:t>
      </w:r>
      <w:proofErr w:type="spellStart"/>
      <w:r w:rsidRPr="00E443B8">
        <w:rPr>
          <w:rFonts w:ascii="Times New Roman" w:hAnsi="Times New Roman" w:cs="Times New Roman"/>
          <w:sz w:val="24"/>
          <w:szCs w:val="24"/>
          <w:lang w:eastAsia="ru-RU"/>
        </w:rPr>
        <w:t>световозвращатели</w:t>
      </w:r>
      <w:proofErr w:type="spellEnd"/>
      <w:r w:rsidRPr="00E443B8">
        <w:rPr>
          <w:rFonts w:ascii="Times New Roman" w:hAnsi="Times New Roman" w:cs="Times New Roman"/>
          <w:sz w:val="24"/>
          <w:szCs w:val="24"/>
          <w:lang w:eastAsia="ru-RU"/>
        </w:rPr>
        <w:t xml:space="preserve"> надо носить и при переходе улицы, и при движении по дороге.</w:t>
      </w:r>
      <w:r w:rsidRPr="00E443B8">
        <w:rPr>
          <w:rFonts w:ascii="Times New Roman" w:hAnsi="Times New Roman" w:cs="Times New Roman"/>
          <w:sz w:val="24"/>
          <w:szCs w:val="24"/>
          <w:lang w:eastAsia="ru-RU"/>
        </w:rPr>
        <w:br/>
        <w:t xml:space="preserve">Чем больше </w:t>
      </w:r>
      <w:proofErr w:type="spellStart"/>
      <w:r w:rsidRPr="00E443B8">
        <w:rPr>
          <w:rFonts w:ascii="Times New Roman" w:hAnsi="Times New Roman" w:cs="Times New Roman"/>
          <w:sz w:val="24"/>
          <w:szCs w:val="24"/>
          <w:lang w:eastAsia="ru-RU"/>
        </w:rPr>
        <w:t>фликеров</w:t>
      </w:r>
      <w:proofErr w:type="spellEnd"/>
      <w:r w:rsidRPr="00E443B8">
        <w:rPr>
          <w:rFonts w:ascii="Times New Roman" w:hAnsi="Times New Roman" w:cs="Times New Roman"/>
          <w:sz w:val="24"/>
          <w:szCs w:val="24"/>
          <w:lang w:eastAsia="ru-RU"/>
        </w:rPr>
        <w:t xml:space="preserve">, тем лучше. </w:t>
      </w:r>
      <w:proofErr w:type="gramStart"/>
      <w:r w:rsidRPr="00E443B8">
        <w:rPr>
          <w:rFonts w:ascii="Times New Roman" w:hAnsi="Times New Roman" w:cs="Times New Roman"/>
          <w:sz w:val="24"/>
          <w:szCs w:val="24"/>
          <w:lang w:eastAsia="ru-RU"/>
        </w:rPr>
        <w:t xml:space="preserve">В черте города ГАИ рекомендует пешеходам обозначить себя </w:t>
      </w:r>
      <w:proofErr w:type="spellStart"/>
      <w:r w:rsidRPr="00E443B8">
        <w:rPr>
          <w:rFonts w:ascii="Times New Roman" w:hAnsi="Times New Roman" w:cs="Times New Roman"/>
          <w:sz w:val="24"/>
          <w:szCs w:val="24"/>
          <w:lang w:eastAsia="ru-RU"/>
        </w:rPr>
        <w:t>световозвращающими</w:t>
      </w:r>
      <w:proofErr w:type="spellEnd"/>
      <w:r w:rsidRPr="00E443B8">
        <w:rPr>
          <w:rFonts w:ascii="Times New Roman" w:hAnsi="Times New Roman" w:cs="Times New Roman"/>
          <w:sz w:val="24"/>
          <w:szCs w:val="24"/>
          <w:lang w:eastAsia="ru-RU"/>
        </w:rPr>
        <w:t xml:space="preserve"> элементами на левой и правой руках, подвесить по одному </w:t>
      </w:r>
      <w:proofErr w:type="spellStart"/>
      <w:r w:rsidRPr="00E443B8">
        <w:rPr>
          <w:rFonts w:ascii="Times New Roman" w:hAnsi="Times New Roman" w:cs="Times New Roman"/>
          <w:sz w:val="24"/>
          <w:szCs w:val="24"/>
          <w:lang w:eastAsia="ru-RU"/>
        </w:rPr>
        <w:t>фликеру</w:t>
      </w:r>
      <w:proofErr w:type="spellEnd"/>
      <w:r w:rsidRPr="00E443B8">
        <w:rPr>
          <w:rFonts w:ascii="Times New Roman" w:hAnsi="Times New Roman" w:cs="Times New Roman"/>
          <w:sz w:val="24"/>
          <w:szCs w:val="24"/>
          <w:lang w:eastAsia="ru-RU"/>
        </w:rPr>
        <w:t xml:space="preserve"> на ремень и сзади на рюкзак.</w:t>
      </w:r>
      <w:proofErr w:type="gramEnd"/>
      <w:r w:rsidRPr="00E443B8">
        <w:rPr>
          <w:rFonts w:ascii="Times New Roman" w:hAnsi="Times New Roman" w:cs="Times New Roman"/>
          <w:sz w:val="24"/>
          <w:szCs w:val="24"/>
          <w:lang w:eastAsia="ru-RU"/>
        </w:rPr>
        <w:t xml:space="preserve"> Таким образом, самый оптимальный вариант, когда на пешеходе находится 4 </w:t>
      </w:r>
      <w:proofErr w:type="spellStart"/>
      <w:r w:rsidRPr="00E443B8">
        <w:rPr>
          <w:rFonts w:ascii="Times New Roman" w:hAnsi="Times New Roman" w:cs="Times New Roman"/>
          <w:sz w:val="24"/>
          <w:szCs w:val="24"/>
          <w:lang w:eastAsia="ru-RU"/>
        </w:rPr>
        <w:t>фликера</w:t>
      </w:r>
      <w:proofErr w:type="spellEnd"/>
      <w:r w:rsidRPr="00E443B8">
        <w:rPr>
          <w:rFonts w:ascii="Times New Roman" w:hAnsi="Times New Roman" w:cs="Times New Roman"/>
          <w:sz w:val="24"/>
          <w:szCs w:val="24"/>
          <w:lang w:eastAsia="ru-RU"/>
        </w:rPr>
        <w:t>.</w:t>
      </w:r>
      <w:r w:rsidRPr="00E443B8">
        <w:rPr>
          <w:rFonts w:ascii="Times New Roman" w:hAnsi="Times New Roman" w:cs="Times New Roman"/>
          <w:sz w:val="24"/>
          <w:szCs w:val="24"/>
          <w:lang w:eastAsia="ru-RU"/>
        </w:rPr>
        <w:br/>
        <w:t xml:space="preserve">Но полагаться только лишь на </w:t>
      </w:r>
      <w:proofErr w:type="spellStart"/>
      <w:r w:rsidRPr="00E443B8">
        <w:rPr>
          <w:rFonts w:ascii="Times New Roman" w:hAnsi="Times New Roman" w:cs="Times New Roman"/>
          <w:sz w:val="24"/>
          <w:szCs w:val="24"/>
          <w:lang w:eastAsia="ru-RU"/>
        </w:rPr>
        <w:t>фликеры</w:t>
      </w:r>
      <w:proofErr w:type="spellEnd"/>
      <w:r w:rsidRPr="00E443B8">
        <w:rPr>
          <w:rFonts w:ascii="Times New Roman" w:hAnsi="Times New Roman" w:cs="Times New Roman"/>
          <w:sz w:val="24"/>
          <w:szCs w:val="24"/>
          <w:lang w:eastAsia="ru-RU"/>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 о воспитании грамотного пешехода. Только в комплексе они смогут обеспечить безопасность детей на наших дорогах</w:t>
      </w:r>
    </w:p>
    <w:p w:rsidR="00E443B8" w:rsidRPr="00E443B8" w:rsidRDefault="00E443B8" w:rsidP="00E443B8">
      <w:pPr>
        <w:pStyle w:val="a3"/>
        <w:jc w:val="center"/>
        <w:rPr>
          <w:rFonts w:ascii="Times New Roman" w:hAnsi="Times New Roman" w:cs="Times New Roman"/>
          <w:color w:val="FF0000"/>
          <w:sz w:val="28"/>
          <w:szCs w:val="28"/>
          <w:lang w:eastAsia="ru-RU"/>
        </w:rPr>
      </w:pPr>
      <w:r w:rsidRPr="00E443B8">
        <w:rPr>
          <w:rFonts w:ascii="Times New Roman" w:hAnsi="Times New Roman" w:cs="Times New Roman"/>
          <w:color w:val="FF0000"/>
          <w:sz w:val="28"/>
          <w:szCs w:val="28"/>
          <w:lang w:eastAsia="ru-RU"/>
        </w:rPr>
        <w:t xml:space="preserve">Соблюдайте правила дорожного движения! </w:t>
      </w:r>
      <w:r w:rsidRPr="00E443B8">
        <w:rPr>
          <w:rFonts w:ascii="Times New Roman" w:hAnsi="Times New Roman" w:cs="Times New Roman"/>
          <w:color w:val="FF0000"/>
          <w:sz w:val="28"/>
          <w:szCs w:val="28"/>
          <w:lang w:eastAsia="ru-RU"/>
        </w:rPr>
        <w:br/>
        <w:t>Берегите своих детей!</w:t>
      </w:r>
    </w:p>
    <w:p w:rsidR="00930CA4" w:rsidRPr="00E443B8" w:rsidRDefault="00930CA4" w:rsidP="00E443B8">
      <w:pPr>
        <w:pStyle w:val="a3"/>
        <w:jc w:val="both"/>
        <w:rPr>
          <w:rFonts w:ascii="Times New Roman" w:hAnsi="Times New Roman" w:cs="Times New Roman"/>
          <w:sz w:val="24"/>
          <w:szCs w:val="24"/>
        </w:rPr>
      </w:pPr>
    </w:p>
    <w:sectPr w:rsidR="00930CA4" w:rsidRPr="00E443B8" w:rsidSect="00930C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992"/>
    <w:multiLevelType w:val="multilevel"/>
    <w:tmpl w:val="1F6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C3510"/>
    <w:multiLevelType w:val="multilevel"/>
    <w:tmpl w:val="CB86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22250"/>
    <w:multiLevelType w:val="multilevel"/>
    <w:tmpl w:val="06F6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644FC"/>
    <w:multiLevelType w:val="multilevel"/>
    <w:tmpl w:val="763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77140B"/>
    <w:multiLevelType w:val="multilevel"/>
    <w:tmpl w:val="191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44312"/>
    <w:multiLevelType w:val="multilevel"/>
    <w:tmpl w:val="C344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3B8"/>
    <w:rsid w:val="00930CA4"/>
    <w:rsid w:val="00E4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443B8"/>
  </w:style>
  <w:style w:type="character" w:customStyle="1" w:styleId="c15">
    <w:name w:val="c15"/>
    <w:basedOn w:val="a0"/>
    <w:rsid w:val="00E443B8"/>
  </w:style>
  <w:style w:type="paragraph" w:customStyle="1" w:styleId="c19">
    <w:name w:val="c19"/>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443B8"/>
  </w:style>
  <w:style w:type="character" w:customStyle="1" w:styleId="c27">
    <w:name w:val="c27"/>
    <w:basedOn w:val="a0"/>
    <w:rsid w:val="00E443B8"/>
  </w:style>
  <w:style w:type="paragraph" w:customStyle="1" w:styleId="c33">
    <w:name w:val="c33"/>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E443B8"/>
  </w:style>
  <w:style w:type="character" w:customStyle="1" w:styleId="c11">
    <w:name w:val="c11"/>
    <w:basedOn w:val="a0"/>
    <w:rsid w:val="00E443B8"/>
  </w:style>
  <w:style w:type="character" w:customStyle="1" w:styleId="c28">
    <w:name w:val="c28"/>
    <w:basedOn w:val="a0"/>
    <w:rsid w:val="00E443B8"/>
  </w:style>
  <w:style w:type="character" w:customStyle="1" w:styleId="c43">
    <w:name w:val="c43"/>
    <w:basedOn w:val="a0"/>
    <w:rsid w:val="00E443B8"/>
  </w:style>
  <w:style w:type="paragraph" w:customStyle="1" w:styleId="c26">
    <w:name w:val="c26"/>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E443B8"/>
  </w:style>
  <w:style w:type="character" w:customStyle="1" w:styleId="c16">
    <w:name w:val="c16"/>
    <w:basedOn w:val="a0"/>
    <w:rsid w:val="00E443B8"/>
  </w:style>
  <w:style w:type="character" w:customStyle="1" w:styleId="c0">
    <w:name w:val="c0"/>
    <w:basedOn w:val="a0"/>
    <w:rsid w:val="00E443B8"/>
  </w:style>
  <w:style w:type="character" w:customStyle="1" w:styleId="c20">
    <w:name w:val="c20"/>
    <w:basedOn w:val="a0"/>
    <w:rsid w:val="00E443B8"/>
  </w:style>
  <w:style w:type="paragraph" w:customStyle="1" w:styleId="c24">
    <w:name w:val="c24"/>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443B8"/>
  </w:style>
  <w:style w:type="paragraph" w:customStyle="1" w:styleId="c5">
    <w:name w:val="c5"/>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E443B8"/>
  </w:style>
  <w:style w:type="character" w:customStyle="1" w:styleId="c22">
    <w:name w:val="c22"/>
    <w:basedOn w:val="a0"/>
    <w:rsid w:val="00E443B8"/>
  </w:style>
  <w:style w:type="character" w:customStyle="1" w:styleId="c31">
    <w:name w:val="c31"/>
    <w:basedOn w:val="a0"/>
    <w:rsid w:val="00E443B8"/>
  </w:style>
  <w:style w:type="character" w:customStyle="1" w:styleId="c39">
    <w:name w:val="c39"/>
    <w:basedOn w:val="a0"/>
    <w:rsid w:val="00E443B8"/>
  </w:style>
  <w:style w:type="character" w:customStyle="1" w:styleId="c45">
    <w:name w:val="c45"/>
    <w:basedOn w:val="a0"/>
    <w:rsid w:val="00E443B8"/>
  </w:style>
  <w:style w:type="paragraph" w:customStyle="1" w:styleId="c35">
    <w:name w:val="c35"/>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E443B8"/>
  </w:style>
  <w:style w:type="paragraph" w:customStyle="1" w:styleId="c23">
    <w:name w:val="c23"/>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443B8"/>
  </w:style>
  <w:style w:type="paragraph" w:customStyle="1" w:styleId="c18">
    <w:name w:val="c18"/>
    <w:basedOn w:val="a"/>
    <w:rsid w:val="00E4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E443B8"/>
  </w:style>
  <w:style w:type="character" w:customStyle="1" w:styleId="c34">
    <w:name w:val="c34"/>
    <w:basedOn w:val="a0"/>
    <w:rsid w:val="00E443B8"/>
  </w:style>
  <w:style w:type="paragraph" w:styleId="a3">
    <w:name w:val="No Spacing"/>
    <w:uiPriority w:val="1"/>
    <w:qFormat/>
    <w:rsid w:val="00E443B8"/>
    <w:pPr>
      <w:spacing w:after="0" w:line="240" w:lineRule="auto"/>
    </w:pPr>
  </w:style>
  <w:style w:type="paragraph" w:styleId="a4">
    <w:name w:val="Balloon Text"/>
    <w:basedOn w:val="a"/>
    <w:link w:val="a5"/>
    <w:uiPriority w:val="99"/>
    <w:semiHidden/>
    <w:unhideWhenUsed/>
    <w:rsid w:val="00E44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4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1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3042</Words>
  <Characters>17340</Characters>
  <Application>Microsoft Office Word</Application>
  <DocSecurity>0</DocSecurity>
  <Lines>144</Lines>
  <Paragraphs>40</Paragraphs>
  <ScaleCrop>false</ScaleCrop>
  <Company>SPecialiST RePack</Company>
  <LinksUpToDate>false</LinksUpToDate>
  <CharactersWithSpaces>20342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2022-05-13T08:09:00Z</dcterms:created>
  <dcterms:modified xsi:type="dcterms:W3CDTF">2022-05-13T08:16:00Z</dcterms:modified>
</cp:coreProperties>
</file>