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CC" w:rsidRDefault="005762CC" w:rsidP="005762CC">
      <w:pPr>
        <w:spacing w:after="0" w:line="282" w:lineRule="auto"/>
        <w:ind w:left="2188" w:right="2187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216B8">
        <w:rPr>
          <w:rFonts w:ascii="Times New Roman" w:eastAsia="Times New Roman" w:hAnsi="Times New Roman" w:cs="Times New Roman"/>
          <w:b/>
          <w:sz w:val="24"/>
          <w:lang w:val="ru-RU"/>
        </w:rPr>
        <w:t xml:space="preserve">Аннотация к рабочей программе инструктора по физической культуре </w:t>
      </w:r>
    </w:p>
    <w:p w:rsidR="0071747C" w:rsidRPr="00E216B8" w:rsidRDefault="0071747C" w:rsidP="005762CC">
      <w:pPr>
        <w:spacing w:after="0" w:line="282" w:lineRule="auto"/>
        <w:ind w:left="2188" w:right="2187"/>
        <w:jc w:val="center"/>
        <w:rPr>
          <w:lang w:val="ru-RU"/>
        </w:rPr>
      </w:pPr>
    </w:p>
    <w:p w:rsidR="005762CC" w:rsidRPr="00E216B8" w:rsidRDefault="005762CC" w:rsidP="005762CC">
      <w:pPr>
        <w:spacing w:after="0" w:line="240" w:lineRule="auto"/>
        <w:ind w:left="-652" w:right="60" w:firstLine="709"/>
        <w:jc w:val="both"/>
        <w:rPr>
          <w:lang w:val="ru-RU"/>
        </w:rPr>
      </w:pP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Настоящая рабочая программа разработана на основе Основной общеобразовательной программы МБДОУ №74 «Винни-Пух», реализует образовательную область «Физическое развитие» с детьми от 3 лет до 7 лет, родителями воспитанников и педагогами. Содержание и организация образовательного процесса построено в соответствии с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Федеральной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образовательной программой дошкольного образования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>, с учетом парциальных программ</w:t>
      </w:r>
      <w:r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 реализуемых в части формируемой участниками образовательных отношений. </w:t>
      </w:r>
    </w:p>
    <w:p w:rsidR="005762CC" w:rsidRPr="00E216B8" w:rsidRDefault="005762CC" w:rsidP="005762CC">
      <w:pPr>
        <w:spacing w:after="0" w:line="240" w:lineRule="auto"/>
        <w:ind w:left="-652" w:right="59" w:firstLine="709"/>
        <w:jc w:val="both"/>
        <w:rPr>
          <w:lang w:val="ru-RU"/>
        </w:rPr>
      </w:pP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Рабочая программа показывает как с учетом конкретных условий, образовательных потребностей и особенностей физического и индивидуального развития детей дошкольного возраста педагог создает индивидуальную педагогическую модель образования. В данной рабочей программе представлена образовательная деятельность инструктора по физической культуре с детьми, разработанная на основе возрастных, индивидуальных и психофизиологических особенностей детей дошкольного возраста.  </w:t>
      </w:r>
    </w:p>
    <w:p w:rsidR="005762CC" w:rsidRPr="00E216B8" w:rsidRDefault="005762CC" w:rsidP="00204067">
      <w:pPr>
        <w:spacing w:after="0" w:line="240" w:lineRule="auto"/>
        <w:ind w:left="-567" w:firstLine="709"/>
        <w:jc w:val="both"/>
        <w:rPr>
          <w:lang w:val="ru-RU"/>
        </w:rPr>
      </w:pPr>
      <w:r w:rsidRPr="00204067">
        <w:rPr>
          <w:rFonts w:ascii="Times New Roman" w:eastAsia="Times New Roman" w:hAnsi="Times New Roman" w:cs="Times New Roman"/>
          <w:b/>
          <w:sz w:val="24"/>
          <w:lang w:val="ru-RU"/>
        </w:rPr>
        <w:t>Цель программы</w:t>
      </w:r>
      <w:r w:rsidRPr="00204067">
        <w:rPr>
          <w:rFonts w:ascii="Times New Roman" w:eastAsia="Times New Roman" w:hAnsi="Times New Roman" w:cs="Times New Roman"/>
          <w:b/>
          <w:sz w:val="24"/>
          <w:u w:val="single" w:color="000000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создание благоприятных условий для физического  развития детей в соответствии с их возрастными и индивидуальными особенностями и склонностями, развитие  двигательных способностей и творческого потенциала каждого ребенка. </w:t>
      </w:r>
    </w:p>
    <w:p w:rsidR="005762CC" w:rsidRPr="00E216B8" w:rsidRDefault="005762CC" w:rsidP="00204067">
      <w:pPr>
        <w:spacing w:after="0" w:line="240" w:lineRule="auto"/>
        <w:ind w:left="-567" w:firstLine="709"/>
        <w:jc w:val="both"/>
        <w:rPr>
          <w:lang w:val="ru-RU"/>
        </w:rPr>
      </w:pPr>
      <w:proofErr w:type="gramStart"/>
      <w:r w:rsidRPr="00E216B8">
        <w:rPr>
          <w:rFonts w:ascii="Times New Roman" w:eastAsia="Times New Roman" w:hAnsi="Times New Roman" w:cs="Times New Roman"/>
          <w:sz w:val="24"/>
          <w:lang w:val="ru-RU"/>
        </w:rPr>
        <w:t>Реализация данной цели связана с решением следующих задач: охрана и укрепление физического и психического здоровья детей, в том числе их эмоционального благополучия;  развитие физических качеств — скоростных, силовых, гибкости, выносливости, координации; овладение основными двигательными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режимами (бег, ходьба, прыжки, 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метание, лазанье); </w:t>
      </w:r>
      <w:r>
        <w:rPr>
          <w:rFonts w:ascii="Times New Roman" w:eastAsia="Times New Roman" w:hAnsi="Times New Roman" w:cs="Times New Roman"/>
          <w:sz w:val="24"/>
          <w:lang w:val="ru-RU"/>
        </w:rPr>
        <w:t>формирование потребн</w:t>
      </w:r>
      <w:r w:rsidR="00204067">
        <w:rPr>
          <w:rFonts w:ascii="Times New Roman" w:eastAsia="Times New Roman" w:hAnsi="Times New Roman" w:cs="Times New Roman"/>
          <w:sz w:val="24"/>
          <w:lang w:val="ru-RU"/>
        </w:rPr>
        <w:t xml:space="preserve">ости в двигательной активности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физическом совершенствовании. </w:t>
      </w:r>
      <w:proofErr w:type="gramEnd"/>
    </w:p>
    <w:p w:rsidR="005762CC" w:rsidRPr="00204067" w:rsidRDefault="005762CC" w:rsidP="00204067">
      <w:pPr>
        <w:spacing w:after="0" w:line="240" w:lineRule="auto"/>
        <w:ind w:firstLine="142"/>
        <w:jc w:val="both"/>
        <w:rPr>
          <w:b/>
          <w:lang w:val="ru-RU"/>
        </w:rPr>
      </w:pP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204067">
        <w:rPr>
          <w:rFonts w:ascii="Times New Roman" w:eastAsia="Times New Roman" w:hAnsi="Times New Roman" w:cs="Times New Roman"/>
          <w:b/>
          <w:sz w:val="24"/>
          <w:lang w:val="ru-RU"/>
        </w:rPr>
        <w:t xml:space="preserve">Программа направлена </w:t>
      </w:r>
      <w:proofErr w:type="gramStart"/>
      <w:r w:rsidRPr="00204067">
        <w:rPr>
          <w:rFonts w:ascii="Times New Roman" w:eastAsia="Times New Roman" w:hAnsi="Times New Roman" w:cs="Times New Roman"/>
          <w:b/>
          <w:sz w:val="24"/>
          <w:lang w:val="ru-RU"/>
        </w:rPr>
        <w:t>на</w:t>
      </w:r>
      <w:proofErr w:type="gramEnd"/>
      <w:r w:rsidRPr="00204067">
        <w:rPr>
          <w:rFonts w:ascii="Times New Roman" w:eastAsia="Times New Roman" w:hAnsi="Times New Roman" w:cs="Times New Roman"/>
          <w:b/>
          <w:sz w:val="24"/>
          <w:lang w:val="ru-RU"/>
        </w:rPr>
        <w:t xml:space="preserve">:  </w:t>
      </w:r>
    </w:p>
    <w:p w:rsidR="005762CC" w:rsidRPr="00E92AF7" w:rsidRDefault="00204067" w:rsidP="00204067">
      <w:pPr>
        <w:spacing w:after="0" w:line="240" w:lineRule="auto"/>
        <w:ind w:left="-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- </w:t>
      </w:r>
      <w:r w:rsidR="005762CC">
        <w:rPr>
          <w:rFonts w:ascii="Times New Roman" w:eastAsia="Times New Roman" w:hAnsi="Times New Roman" w:cs="Times New Roman"/>
          <w:sz w:val="24"/>
          <w:lang w:val="ru-RU"/>
        </w:rPr>
        <w:t xml:space="preserve">реализацию принципа доступности, учитывая возрастные </w:t>
      </w:r>
      <w:r w:rsidR="005762CC" w:rsidRPr="00E216B8">
        <w:rPr>
          <w:rFonts w:ascii="Times New Roman" w:eastAsia="Times New Roman" w:hAnsi="Times New Roman" w:cs="Times New Roman"/>
          <w:sz w:val="24"/>
          <w:lang w:val="ru-RU"/>
        </w:rPr>
        <w:t xml:space="preserve">особенности </w:t>
      </w:r>
      <w:r w:rsidR="005762CC" w:rsidRPr="00E92AF7">
        <w:rPr>
          <w:rFonts w:ascii="Times New Roman" w:eastAsia="Times New Roman" w:hAnsi="Times New Roman" w:cs="Times New Roman"/>
          <w:sz w:val="24"/>
          <w:lang w:val="ru-RU"/>
        </w:rPr>
        <w:t xml:space="preserve">воспитанников;  </w:t>
      </w:r>
    </w:p>
    <w:p w:rsidR="005762CC" w:rsidRPr="00E92AF7" w:rsidRDefault="00204067" w:rsidP="00204067">
      <w:pPr>
        <w:spacing w:after="0" w:line="240" w:lineRule="auto"/>
        <w:ind w:left="-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- </w:t>
      </w:r>
      <w:r w:rsidR="005762CC"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соблюдение дидактических правил «от </w:t>
      </w:r>
      <w:proofErr w:type="gramStart"/>
      <w:r w:rsidR="005762CC" w:rsidRPr="00E216B8">
        <w:rPr>
          <w:rFonts w:ascii="Times New Roman" w:eastAsia="Times New Roman" w:hAnsi="Times New Roman" w:cs="Times New Roman"/>
          <w:sz w:val="24"/>
          <w:lang w:val="ru-RU"/>
        </w:rPr>
        <w:t>известного</w:t>
      </w:r>
      <w:proofErr w:type="gramEnd"/>
      <w:r w:rsidR="005762CC" w:rsidRPr="00E216B8">
        <w:rPr>
          <w:rFonts w:ascii="Times New Roman" w:eastAsia="Times New Roman" w:hAnsi="Times New Roman" w:cs="Times New Roman"/>
          <w:sz w:val="24"/>
          <w:lang w:val="ru-RU"/>
        </w:rPr>
        <w:t xml:space="preserve"> к неизвестному» и «от простого к сложному», реализуя принцип систематичности и последовательности; </w:t>
      </w:r>
    </w:p>
    <w:p w:rsidR="00204067" w:rsidRDefault="00204067" w:rsidP="00204067">
      <w:pPr>
        <w:spacing w:after="0" w:line="240" w:lineRule="auto"/>
        <w:ind w:left="-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- </w:t>
      </w:r>
      <w:r w:rsidR="005762CC"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усиление оздоровительного эффекта, достигаемого в ходе активного использования дошкольниками освоенных знаний, способов и физических упражнений в </w:t>
      </w:r>
      <w:proofErr w:type="spellStart"/>
      <w:r w:rsidR="005762CC" w:rsidRPr="00E216B8">
        <w:rPr>
          <w:rFonts w:ascii="Times New Roman" w:eastAsia="Times New Roman" w:hAnsi="Times New Roman" w:cs="Times New Roman"/>
          <w:sz w:val="24"/>
          <w:lang w:val="ru-RU"/>
        </w:rPr>
        <w:t>физкультурно</w:t>
      </w:r>
      <w:proofErr w:type="spellEnd"/>
      <w:r w:rsidR="005762CC" w:rsidRPr="00E216B8">
        <w:rPr>
          <w:rFonts w:ascii="Times New Roman" w:eastAsia="Times New Roman" w:hAnsi="Times New Roman" w:cs="Times New Roman"/>
          <w:sz w:val="24"/>
          <w:lang w:val="ru-RU"/>
        </w:rPr>
        <w:t xml:space="preserve"> - оздоровительных мероприятиях, режиме дня, самостоятельных занятиях физическими упражнениями.  </w:t>
      </w:r>
    </w:p>
    <w:p w:rsidR="005762CC" w:rsidRDefault="005762CC" w:rsidP="00204067">
      <w:pPr>
        <w:spacing w:after="0" w:line="240" w:lineRule="auto"/>
        <w:ind w:left="-567" w:firstLine="709"/>
        <w:jc w:val="both"/>
        <w:rPr>
          <w:lang w:val="ru-RU"/>
        </w:rPr>
      </w:pP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В программе определены содержание и формы организации двигательной активности детей в соответствии с возрастными возможностями, структура и результаты образовательной деятельности.  </w:t>
      </w:r>
    </w:p>
    <w:p w:rsidR="00170029" w:rsidRPr="00E216B8" w:rsidRDefault="005762CC" w:rsidP="00204067">
      <w:pPr>
        <w:spacing w:after="0" w:line="240" w:lineRule="auto"/>
        <w:ind w:left="-567" w:firstLine="709"/>
        <w:jc w:val="both"/>
        <w:rPr>
          <w:lang w:val="ru-RU"/>
        </w:rPr>
      </w:pP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Целевые ориентиры соответствуют требованиям ФГОС </w:t>
      </w:r>
      <w:proofErr w:type="gramStart"/>
      <w:r w:rsidRPr="00E216B8">
        <w:rPr>
          <w:rFonts w:ascii="Times New Roman" w:eastAsia="Times New Roman" w:hAnsi="Times New Roman" w:cs="Times New Roman"/>
          <w:sz w:val="24"/>
          <w:lang w:val="ru-RU"/>
        </w:rPr>
        <w:t>ДО</w:t>
      </w:r>
      <w:proofErr w:type="gramEnd"/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. Содержание </w:t>
      </w:r>
      <w:proofErr w:type="spellStart"/>
      <w:r w:rsidRPr="00E216B8">
        <w:rPr>
          <w:rFonts w:ascii="Times New Roman" w:eastAsia="Times New Roman" w:hAnsi="Times New Roman" w:cs="Times New Roman"/>
          <w:sz w:val="24"/>
          <w:lang w:val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- 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педагогической работы ориентировано на разностороннее развитие дошкольников с учетом их возрастных и индивидуальных особенностей развития. </w:t>
      </w:r>
      <w:r w:rsidRPr="00796C12">
        <w:rPr>
          <w:rFonts w:ascii="Times New Roman" w:eastAsia="Times New Roman" w:hAnsi="Times New Roman" w:cs="Times New Roman"/>
          <w:sz w:val="24"/>
          <w:lang w:val="ru-RU"/>
        </w:rPr>
        <w:t xml:space="preserve">План занятий по 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>физическому воспитанию составлен в каждой возрастной группе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с учетом календарных тематических недель. Перспективные и календарные планы занятий составлены с учетом образовательных задач по возрасту детей и включения интеграции образовательных областей. Формы, методы работы включают все виды физического развития в соответствии с задачами программы и возрастными особенностями детей. </w:t>
      </w:r>
      <w:r>
        <w:rPr>
          <w:rFonts w:ascii="Times New Roman" w:eastAsia="Times New Roman" w:hAnsi="Times New Roman" w:cs="Times New Roman"/>
          <w:sz w:val="24"/>
          <w:lang w:val="ru-RU"/>
        </w:rPr>
        <w:t>Занятия построены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lang w:val="ru-RU"/>
        </w:rPr>
        <w:t>общепринятой</w:t>
      </w:r>
      <w:r w:rsidR="00170029">
        <w:rPr>
          <w:rFonts w:ascii="Times New Roman" w:eastAsia="Times New Roman" w:hAnsi="Times New Roman" w:cs="Times New Roman"/>
          <w:sz w:val="24"/>
          <w:lang w:val="ru-RU"/>
        </w:rPr>
        <w:t xml:space="preserve"> структуре и включаю</w:t>
      </w:r>
      <w:r w:rsidR="00170029"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т обучение основным видам движений, комплексы </w:t>
      </w:r>
      <w:proofErr w:type="spellStart"/>
      <w:r w:rsidR="00170029" w:rsidRPr="00E216B8">
        <w:rPr>
          <w:rFonts w:ascii="Times New Roman" w:eastAsia="Times New Roman" w:hAnsi="Times New Roman" w:cs="Times New Roman"/>
          <w:sz w:val="24"/>
          <w:lang w:val="ru-RU"/>
        </w:rPr>
        <w:t>общеразвивающих</w:t>
      </w:r>
      <w:proofErr w:type="spellEnd"/>
      <w:r w:rsidR="00170029" w:rsidRPr="00E216B8">
        <w:rPr>
          <w:rFonts w:ascii="Times New Roman" w:eastAsia="Times New Roman" w:hAnsi="Times New Roman" w:cs="Times New Roman"/>
          <w:sz w:val="24"/>
          <w:lang w:val="ru-RU"/>
        </w:rPr>
        <w:t xml:space="preserve"> упражнений с различными предметами и подвижные игры. </w:t>
      </w:r>
    </w:p>
    <w:p w:rsidR="00170029" w:rsidRPr="00E216B8" w:rsidRDefault="00170029" w:rsidP="00204067">
      <w:pPr>
        <w:spacing w:after="0" w:line="240" w:lineRule="auto"/>
        <w:ind w:left="-567" w:firstLine="709"/>
        <w:jc w:val="both"/>
        <w:rPr>
          <w:lang w:val="ru-RU"/>
        </w:rPr>
      </w:pP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Региональный компонент рабочей программы предусматривает использование народных подвижных игр, элементов народных спортивных игр, народных праздников </w:t>
      </w:r>
    </w:p>
    <w:p w:rsidR="00170029" w:rsidRPr="00E216B8" w:rsidRDefault="00170029" w:rsidP="00204067">
      <w:pPr>
        <w:spacing w:after="0" w:line="240" w:lineRule="auto"/>
        <w:ind w:left="-567" w:firstLine="709"/>
        <w:jc w:val="both"/>
        <w:rPr>
          <w:lang w:val="ru-RU"/>
        </w:rPr>
      </w:pPr>
      <w:r w:rsidRPr="00D831D6">
        <w:rPr>
          <w:rFonts w:ascii="Times New Roman" w:eastAsia="Times New Roman" w:hAnsi="Times New Roman" w:cs="Times New Roman"/>
          <w:b/>
          <w:sz w:val="24"/>
          <w:lang w:val="ru-RU"/>
        </w:rPr>
        <w:t>В организационном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D831D6">
        <w:rPr>
          <w:rFonts w:ascii="Times New Roman" w:eastAsia="Times New Roman" w:hAnsi="Times New Roman" w:cs="Times New Roman"/>
          <w:b/>
          <w:sz w:val="24"/>
          <w:lang w:val="ru-RU"/>
        </w:rPr>
        <w:t>разделе</w:t>
      </w:r>
      <w:r w:rsidRPr="00E216B8">
        <w:rPr>
          <w:rFonts w:ascii="Times New Roman" w:eastAsia="Times New Roman" w:hAnsi="Times New Roman" w:cs="Times New Roman"/>
          <w:sz w:val="24"/>
          <w:lang w:val="ru-RU"/>
        </w:rPr>
        <w:t xml:space="preserve"> представлено методическое обеспечение программы, распорядок и режим дня, циклограмма рабочего времени инструктора по физической культуре, план работы с родителями, </w:t>
      </w:r>
      <w:r>
        <w:rPr>
          <w:rFonts w:ascii="Times New Roman" w:eastAsia="Times New Roman" w:hAnsi="Times New Roman" w:cs="Times New Roman"/>
          <w:sz w:val="24"/>
          <w:lang w:val="ru-RU"/>
        </w:rPr>
        <w:t>режим занятий.</w:t>
      </w:r>
    </w:p>
    <w:p w:rsidR="006A2A35" w:rsidRDefault="006A2A35" w:rsidP="005762CC">
      <w:pPr>
        <w:spacing w:after="0" w:line="240" w:lineRule="auto"/>
        <w:ind w:firstLine="650"/>
        <w:jc w:val="both"/>
        <w:rPr>
          <w:lang w:val="ru-RU"/>
        </w:rPr>
      </w:pPr>
    </w:p>
    <w:p w:rsidR="00204067" w:rsidRDefault="00204067" w:rsidP="00204067">
      <w:pPr>
        <w:spacing w:after="0"/>
        <w:ind w:right="9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04067" w:rsidRDefault="00204067" w:rsidP="00204067">
      <w:pPr>
        <w:spacing w:after="0"/>
        <w:ind w:right="9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04067" w:rsidRDefault="00204067" w:rsidP="00204067">
      <w:pPr>
        <w:spacing w:after="0"/>
        <w:ind w:right="9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8051B" w:rsidRDefault="0018051B" w:rsidP="00204067">
      <w:pPr>
        <w:spacing w:after="0"/>
        <w:ind w:right="9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05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Аннотация к рабочей программе учителя-логопеда</w:t>
      </w:r>
    </w:p>
    <w:p w:rsidR="0071747C" w:rsidRPr="0018051B" w:rsidRDefault="0071747C" w:rsidP="0018051B">
      <w:pPr>
        <w:spacing w:after="0"/>
        <w:ind w:right="98"/>
        <w:jc w:val="center"/>
        <w:rPr>
          <w:sz w:val="24"/>
          <w:szCs w:val="24"/>
          <w:lang w:val="ru-RU"/>
        </w:rPr>
      </w:pPr>
    </w:p>
    <w:p w:rsidR="0018051B" w:rsidRPr="0018051B" w:rsidRDefault="0071747C" w:rsidP="00A2194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Рабочие программы</w:t>
      </w:r>
      <w:r w:rsidR="0018051B"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коррекц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ионно-развивающей работе учителя-логопеда</w:t>
      </w:r>
      <w:r w:rsidR="0018051B"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8051B" w:rsidRPr="004E02F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группы компенсирующей направленности (ТНР)</w:t>
      </w:r>
      <w:r w:rsidRPr="004E02F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работающих с детьми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нарушениями</w:t>
      </w:r>
      <w:r w:rsidRPr="006D72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фонетико-фонематической сторон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D72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речи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разработаны</w:t>
      </w:r>
      <w:r w:rsidR="0018051B"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основе «Адаптированной образовательной программы дошкольного образования для детей с тяжелыми нарушениями речи МБДОУ №74 «Винни-Пух», в соответствии с ФГОС ДО </w:t>
      </w:r>
      <w:r w:rsidR="0018051B">
        <w:rPr>
          <w:rFonts w:ascii="Times New Roman" w:eastAsia="Times New Roman" w:hAnsi="Times New Roman" w:cs="Times New Roman"/>
          <w:sz w:val="24"/>
          <w:szCs w:val="24"/>
          <w:lang w:val="ru-RU"/>
        </w:rPr>
        <w:t>и Федер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альной образовательной программой</w:t>
      </w:r>
      <w:r w:rsid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дошкольного образования. </w:t>
      </w:r>
      <w:proofErr w:type="gramEnd"/>
    </w:p>
    <w:p w:rsidR="0018051B" w:rsidRPr="0018051B" w:rsidRDefault="0018051B" w:rsidP="00A2194F">
      <w:pPr>
        <w:spacing w:after="0" w:line="240" w:lineRule="auto"/>
        <w:ind w:firstLine="706"/>
        <w:jc w:val="both"/>
        <w:rPr>
          <w:sz w:val="24"/>
          <w:szCs w:val="24"/>
          <w:lang w:val="ru-RU"/>
        </w:rPr>
      </w:pP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обеспечивает оптимальные условия для эффективного планирования, организации, управления коррекционно-развивающей работы, разностороннего развития детей в возрасте от 5 до 7 лет с учетом их возрастных и индивидуальных особенностей. </w:t>
      </w:r>
    </w:p>
    <w:p w:rsidR="0018051B" w:rsidRPr="0018051B" w:rsidRDefault="0018051B" w:rsidP="0071747C">
      <w:pPr>
        <w:spacing w:after="0" w:line="240" w:lineRule="auto"/>
        <w:ind w:firstLine="349"/>
        <w:rPr>
          <w:sz w:val="24"/>
          <w:szCs w:val="24"/>
          <w:lang w:val="ru-RU"/>
        </w:rPr>
      </w:pPr>
      <w:r w:rsidRPr="0018051B">
        <w:rPr>
          <w:rFonts w:ascii="Times New Roman" w:eastAsia="Times New Roman" w:hAnsi="Times New Roman" w:cs="Times New Roman"/>
          <w:color w:val="FFFFFF"/>
          <w:sz w:val="24"/>
          <w:szCs w:val="24"/>
          <w:lang w:val="ru-RU"/>
        </w:rPr>
        <w:t xml:space="preserve"> 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включает в себя три раздела: </w:t>
      </w:r>
      <w:r w:rsidR="0071747C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елевой раздел; </w:t>
      </w:r>
      <w:r w:rsidR="007174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>одержа</w:t>
      </w:r>
      <w:r w:rsidR="0071747C">
        <w:rPr>
          <w:rFonts w:ascii="Times New Roman" w:eastAsia="Times New Roman" w:hAnsi="Times New Roman" w:cs="Times New Roman"/>
          <w:sz w:val="24"/>
          <w:szCs w:val="24"/>
          <w:lang w:val="ru-RU"/>
        </w:rPr>
        <w:t>тельный раздел;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рганизационный 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раздел.  </w:t>
      </w:r>
    </w:p>
    <w:p w:rsidR="0018051B" w:rsidRPr="0018051B" w:rsidRDefault="0018051B" w:rsidP="00A2194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805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Целевой раздел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включает пояснительную записку Рабочей программы учителя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логопеда. </w:t>
      </w:r>
    </w:p>
    <w:p w:rsidR="0018051B" w:rsidRPr="0018051B" w:rsidRDefault="0018051B" w:rsidP="00A2194F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пояснительную записку включены цель и задачи реализации рабочей программы, возрастные и индивидуальные особенности воспитанников, посещающих группу, а также описание регионального компонента и </w:t>
      </w:r>
      <w:proofErr w:type="spellStart"/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особенностей осуществления образовательной деятельности, особенности взаимодействия учителя-логопеда с педагогами и семьями воспитанников. Принципы и подходы, описанные в целевом разделе, обеспечивают единство задач коррекционно-развивающей работы. </w:t>
      </w:r>
    </w:p>
    <w:p w:rsidR="0018051B" w:rsidRPr="0018051B" w:rsidRDefault="0018051B" w:rsidP="00A2194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Планируемые результаты Рабочей программы учителя-логопеда конкретизируют целевые ориентиры образовательного стандарта дошкольного образования. </w:t>
      </w:r>
    </w:p>
    <w:p w:rsidR="0018051B" w:rsidRPr="0018051B" w:rsidRDefault="0018051B" w:rsidP="00A2194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219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содержательном разделе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представлено общее содержание Рабочей программы. Содержание коррекционно-развивающей работы учителя-логопеда ориентировано на языковое, эмоционально-нравственное и интеллектуальное развитие ребенка и обеспечивает овладение детьми связной, грамматически правильной речью, фонетической системой родного языка, а также элементами грамоты. </w:t>
      </w:r>
    </w:p>
    <w:p w:rsidR="0018051B" w:rsidRPr="0018051B" w:rsidRDefault="0018051B" w:rsidP="00A2194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Региональный компонент Рабочей программы учителя-логопеда предусматривает комплекс мероприятий по ознакомлению детей с природой, историей и культурой родного города, края. </w:t>
      </w:r>
    </w:p>
    <w:p w:rsidR="0018051B" w:rsidRPr="0018051B" w:rsidRDefault="0018051B" w:rsidP="00A2194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8051B">
        <w:rPr>
          <w:sz w:val="24"/>
          <w:szCs w:val="24"/>
          <w:lang w:val="ru-RU"/>
        </w:rPr>
        <w:t xml:space="preserve">В 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обязательной части Программы представлены формы и методы решения программных задач через совместную деятельность учителя-логопеда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 </w:t>
      </w:r>
    </w:p>
    <w:p w:rsidR="0018051B" w:rsidRPr="0018051B" w:rsidRDefault="0018051B" w:rsidP="00A2194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Содержательный раздел включает указание периодичности мониторинга достижения детьми планируемых промежуточных результатов по «Адаптированной образовательной программе дошкольного образования для детей с тяжелыми нарушениями речи МБДОУ № 74 «Винни-Пух» </w:t>
      </w:r>
      <w:r w:rsidR="004E02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детей с ФФНР, </w:t>
      </w:r>
      <w:r w:rsidRPr="0018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разработанной в соответствии с ФГОС ДО </w:t>
      </w:r>
      <w:r w:rsidR="004E02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Федеральной образовательной программой дошкольного образования. </w:t>
      </w:r>
      <w:proofErr w:type="gramEnd"/>
    </w:p>
    <w:p w:rsidR="000F0BD0" w:rsidRDefault="000F0BD0" w:rsidP="000F0BD0">
      <w:pPr>
        <w:spacing w:after="0" w:line="240" w:lineRule="auto"/>
        <w:ind w:firstLine="650"/>
        <w:jc w:val="both"/>
        <w:rPr>
          <w:sz w:val="24"/>
          <w:szCs w:val="24"/>
          <w:lang w:val="ru-RU"/>
        </w:rPr>
      </w:pPr>
    </w:p>
    <w:p w:rsidR="00E86238" w:rsidRPr="00E86238" w:rsidRDefault="00E86238" w:rsidP="00E86238">
      <w:pPr>
        <w:spacing w:after="0"/>
        <w:ind w:left="1301"/>
        <w:rPr>
          <w:sz w:val="24"/>
          <w:szCs w:val="24"/>
          <w:lang w:val="ru-RU"/>
        </w:rPr>
      </w:pPr>
      <w:r w:rsidRPr="00E862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педагога-психолога </w:t>
      </w:r>
    </w:p>
    <w:p w:rsidR="00E86238" w:rsidRDefault="00E86238" w:rsidP="00E54AFF">
      <w:pPr>
        <w:spacing w:after="0" w:line="240" w:lineRule="auto"/>
        <w:ind w:firstLine="711"/>
        <w:jc w:val="both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Рабочая программа педагога-психолога разработана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на основе ФГОС ДО и Федеральной образовательной программы дошкольного образования, </w:t>
      </w:r>
      <w:r w:rsidRPr="00E86238">
        <w:rPr>
          <w:rFonts w:ascii="Times New Roman" w:eastAsia="Times New Roman" w:hAnsi="Times New Roman" w:cs="Times New Roman"/>
          <w:sz w:val="24"/>
          <w:lang w:val="ru-RU"/>
        </w:rPr>
        <w:t xml:space="preserve">основной образовательной программы дошкольного образования МБДОУ №74 «Винни-Пух». </w:t>
      </w:r>
    </w:p>
    <w:p w:rsidR="00E86238" w:rsidRPr="00ED2549" w:rsidRDefault="00E86238" w:rsidP="00E54AFF">
      <w:pPr>
        <w:spacing w:after="0" w:line="240" w:lineRule="auto"/>
        <w:ind w:firstLine="711"/>
        <w:jc w:val="both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>Рабочая программа определяет содержание и структуру деятельности педагога</w:t>
      </w:r>
      <w:r w:rsidR="00B57DF2">
        <w:rPr>
          <w:rFonts w:ascii="Times New Roman" w:eastAsia="Times New Roman" w:hAnsi="Times New Roman" w:cs="Times New Roman"/>
          <w:sz w:val="24"/>
          <w:lang w:val="ru-RU"/>
        </w:rPr>
        <w:t xml:space="preserve"> психолога по направлениям: </w:t>
      </w:r>
      <w:proofErr w:type="spellStart"/>
      <w:r w:rsidR="00B57DF2">
        <w:rPr>
          <w:rFonts w:ascii="Times New Roman" w:eastAsia="Times New Roman" w:hAnsi="Times New Roman" w:cs="Times New Roman"/>
          <w:sz w:val="24"/>
          <w:lang w:val="ru-RU"/>
        </w:rPr>
        <w:t>психо</w:t>
      </w:r>
      <w:r w:rsidRPr="00ED2549">
        <w:rPr>
          <w:rFonts w:ascii="Times New Roman" w:eastAsia="Times New Roman" w:hAnsi="Times New Roman" w:cs="Times New Roman"/>
          <w:sz w:val="24"/>
          <w:lang w:val="ru-RU"/>
        </w:rPr>
        <w:t>профилактика</w:t>
      </w:r>
      <w:proofErr w:type="spellEnd"/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, психодиагностика, </w:t>
      </w:r>
      <w:proofErr w:type="spellStart"/>
      <w:r w:rsidRPr="00ED2549">
        <w:rPr>
          <w:rFonts w:ascii="Times New Roman" w:eastAsia="Times New Roman" w:hAnsi="Times New Roman" w:cs="Times New Roman"/>
          <w:sz w:val="24"/>
          <w:lang w:val="ru-RU"/>
        </w:rPr>
        <w:t>психокоррекция</w:t>
      </w:r>
      <w:proofErr w:type="spellEnd"/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, психологическое консультирование (психологическое сопровождение деятельности ДОО в работе с детьми от 1,5 до 7лет, родителями (законными представителями) воспитанников и педагогами ДОО). </w:t>
      </w:r>
    </w:p>
    <w:p w:rsidR="00E86238" w:rsidRPr="00ED2549" w:rsidRDefault="00E86238" w:rsidP="00E54AFF">
      <w:pPr>
        <w:spacing w:after="0" w:line="240" w:lineRule="auto"/>
        <w:ind w:firstLine="711"/>
        <w:jc w:val="both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Рабочая программа включает в себя организацию психологического сопровождения деятельности ДОУ по основным образовательным областям: социально-коммуникативное,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процесса образования. </w:t>
      </w:r>
    </w:p>
    <w:p w:rsidR="00E86238" w:rsidRPr="00ED2549" w:rsidRDefault="00E86238" w:rsidP="00E54AFF">
      <w:pPr>
        <w:spacing w:after="0" w:line="240" w:lineRule="auto"/>
        <w:ind w:firstLine="711"/>
        <w:jc w:val="both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Учитывая специфику профессиональной деятельности педагога-психолога ДОУ,– значительное место уделяется целенаправленной деятельности по профилактике, поддержанию и коррекции нарушений развития детей. </w:t>
      </w:r>
    </w:p>
    <w:p w:rsidR="00E86238" w:rsidRPr="00ED2549" w:rsidRDefault="00E86238" w:rsidP="00E54AFF">
      <w:pPr>
        <w:spacing w:after="0" w:line="240" w:lineRule="auto"/>
        <w:ind w:firstLine="711"/>
        <w:rPr>
          <w:lang w:val="ru-RU"/>
        </w:rPr>
      </w:pPr>
      <w:r w:rsidRPr="00D377D5">
        <w:rPr>
          <w:rFonts w:ascii="Times New Roman" w:eastAsia="Times New Roman" w:hAnsi="Times New Roman" w:cs="Times New Roman"/>
          <w:b/>
          <w:sz w:val="24"/>
          <w:lang w:val="ru-RU"/>
        </w:rPr>
        <w:t>Содержание рабочей программы</w:t>
      </w:r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 реализуется с учетом возрастных особенностей дошкольников и спецификой ДОО. </w:t>
      </w:r>
    </w:p>
    <w:p w:rsidR="00E86238" w:rsidRPr="00ED2549" w:rsidRDefault="00E86238" w:rsidP="00E54AFF">
      <w:pPr>
        <w:spacing w:after="0" w:line="240" w:lineRule="auto"/>
        <w:ind w:firstLine="711"/>
        <w:jc w:val="both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Цель программы: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Данная цель конкретизируется в следующих задачах: </w:t>
      </w:r>
    </w:p>
    <w:p w:rsidR="00E86238" w:rsidRPr="00ED2549" w:rsidRDefault="00E86238" w:rsidP="00E54AFF">
      <w:pPr>
        <w:spacing w:after="0" w:line="240" w:lineRule="auto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-предупреждать возникновение отклонений в развитии ребенка; </w:t>
      </w:r>
    </w:p>
    <w:p w:rsidR="00E86238" w:rsidRPr="00ED2549" w:rsidRDefault="00E86238" w:rsidP="00E54AFF">
      <w:pPr>
        <w:spacing w:after="0" w:line="240" w:lineRule="auto"/>
        <w:ind w:firstLine="721"/>
        <w:jc w:val="both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-оказать помощь (содействие) ребенку в решении актуальных задач развития, обучения и социализации; </w:t>
      </w:r>
    </w:p>
    <w:p w:rsidR="00E86238" w:rsidRPr="00ED2549" w:rsidRDefault="00E86238" w:rsidP="00E54AFF">
      <w:pPr>
        <w:spacing w:after="0" w:line="240" w:lineRule="auto"/>
        <w:ind w:firstLine="721"/>
        <w:jc w:val="both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-повышать </w:t>
      </w:r>
      <w:proofErr w:type="spellStart"/>
      <w:r w:rsidRPr="00ED2549">
        <w:rPr>
          <w:rFonts w:ascii="Times New Roman" w:eastAsia="Times New Roman" w:hAnsi="Times New Roman" w:cs="Times New Roman"/>
          <w:sz w:val="24"/>
          <w:lang w:val="ru-RU"/>
        </w:rPr>
        <w:t>психолого</w:t>
      </w:r>
      <w:proofErr w:type="spellEnd"/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 - педагогическую компетентность (психологическую культуру) родителей воспитанников и педагогов; </w:t>
      </w:r>
    </w:p>
    <w:p w:rsidR="00E86238" w:rsidRPr="00ED2549" w:rsidRDefault="00E86238" w:rsidP="00E54AFF">
      <w:pPr>
        <w:spacing w:after="0" w:line="240" w:lineRule="auto"/>
        <w:rPr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 xml:space="preserve">-обеспечить психологическое сопровождение разработки и реализации образовательных программ и развития ДОУ в целом. </w:t>
      </w:r>
    </w:p>
    <w:p w:rsidR="00A1299B" w:rsidRDefault="00E86238" w:rsidP="00E86238">
      <w:pPr>
        <w:spacing w:after="0" w:line="240" w:lineRule="auto"/>
        <w:ind w:firstLine="650"/>
        <w:jc w:val="both"/>
        <w:rPr>
          <w:sz w:val="24"/>
          <w:szCs w:val="24"/>
          <w:lang w:val="ru-RU"/>
        </w:rPr>
      </w:pPr>
      <w:r w:rsidRPr="00ED2549">
        <w:rPr>
          <w:rFonts w:ascii="Times New Roman" w:eastAsia="Times New Roman" w:hAnsi="Times New Roman" w:cs="Times New Roman"/>
          <w:sz w:val="24"/>
          <w:lang w:val="ru-RU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ED2549">
        <w:rPr>
          <w:rFonts w:ascii="Times New Roman" w:eastAsia="Times New Roman" w:hAnsi="Times New Roman" w:cs="Times New Roman"/>
          <w:sz w:val="24"/>
          <w:lang w:val="ru-RU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A1299B" w:rsidRPr="001D4012" w:rsidRDefault="00A1299B" w:rsidP="000F0BD0">
      <w:pPr>
        <w:spacing w:after="0" w:line="240" w:lineRule="auto"/>
        <w:ind w:firstLine="6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015E" w:rsidRPr="001D4012" w:rsidRDefault="0013015E" w:rsidP="000F0BD0">
      <w:pPr>
        <w:spacing w:after="0" w:line="240" w:lineRule="auto"/>
        <w:ind w:firstLine="6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015E" w:rsidRDefault="0013015E" w:rsidP="002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Аннотация к рабочей программе музыкального руководителя</w:t>
      </w:r>
    </w:p>
    <w:p w:rsidR="004E02F1" w:rsidRPr="002623D6" w:rsidRDefault="004E02F1" w:rsidP="0026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015E" w:rsidRPr="002623D6" w:rsidRDefault="0013015E" w:rsidP="001D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по музыкальному воспитанию и развитию дошкольников представляет собой внутренний нормативный документ и является основанием для оценки качества музыкального образовательного процесса в Муниципальном бюджетном дошкольном образовательном учреждении «Детский сад №74 «Винни-Пух» комбинированного вида. </w:t>
      </w:r>
    </w:p>
    <w:p w:rsidR="0013015E" w:rsidRPr="002623D6" w:rsidRDefault="0013015E" w:rsidP="002623D6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подразумевает всестороннее музыкальное воспитание и образование, и да</w:t>
      </w:r>
      <w:r w:rsidRPr="002623D6">
        <w:rPr>
          <w:rFonts w:ascii="Times New Roman" w:eastAsia="Tahoma" w:hAnsi="Times New Roman" w:cs="Times New Roman"/>
          <w:sz w:val="24"/>
          <w:szCs w:val="24"/>
          <w:lang w:val="ru-RU"/>
        </w:rPr>
        <w:t>ё</w:t>
      </w: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т возможность приобщения детей к музыкальному искусству, развития музыкальности, эмоциональной отзывчивости, а также формирования устойчивого интереса к занятиям. Учитывает психофизические особенности детей. Строится на принципах внимания к потребностям и реакциям детей, создавая атмосферу доверия и партн</w:t>
      </w:r>
      <w:r w:rsidRPr="002623D6">
        <w:rPr>
          <w:rFonts w:ascii="Times New Roman" w:eastAsia="Tahoma" w:hAnsi="Times New Roman" w:cs="Times New Roman"/>
          <w:sz w:val="24"/>
          <w:szCs w:val="24"/>
          <w:lang w:val="ru-RU"/>
        </w:rPr>
        <w:t>ѐ</w:t>
      </w: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рства в </w:t>
      </w:r>
      <w:proofErr w:type="spellStart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танцах, играх. </w:t>
      </w:r>
    </w:p>
    <w:p w:rsidR="0013015E" w:rsidRPr="002623D6" w:rsidRDefault="0013015E" w:rsidP="002623D6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0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Основная идея </w:t>
      </w: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 программы</w:t>
      </w:r>
      <w:r w:rsidR="001D40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D40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формирование интереса к эстетической стороне окружающей действительности, эстетического отношения к явлениям окружающего мира, произведениям искусства; воспитание интереса к художественно творческой деятельности. </w:t>
      </w:r>
    </w:p>
    <w:p w:rsidR="001D4012" w:rsidRDefault="0013015E" w:rsidP="001D4012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дошкольного образования приказ №1155, от17.10.2013г. в разделе 2, пункт 2.6; раздел 3, пункт 3.3.4; раздел, пункт 4.6  и Федеральной образовательной программой дошкольного образования, приказ от 15.11.2022 № 1028.</w:t>
      </w:r>
    </w:p>
    <w:p w:rsidR="0013015E" w:rsidRPr="002623D6" w:rsidRDefault="0013015E" w:rsidP="00A23D56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D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с нормативными документами: </w:t>
      </w:r>
    </w:p>
    <w:p w:rsidR="0013015E" w:rsidRPr="002623D6" w:rsidRDefault="0013015E" w:rsidP="00A23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Уставом и Основной общеобразовательной программой муниципального бюджетного дошкольного образовательного учрежден</w:t>
      </w:r>
      <w:r w:rsidR="00A23D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«Детский сад №74 «Винни-Пух» </w:t>
      </w: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комбинированного вида</w:t>
      </w:r>
      <w:r w:rsidR="00A23D5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Санитарно—эпидемиологическими правилами и нормативами </w:t>
      </w:r>
      <w:proofErr w:type="spellStart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1.2.3685-21</w:t>
      </w:r>
      <w:r w:rsidR="00A23D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Законом РФ «Об образовании в РФ» от 2012,№ 53, 2022, № 39 приказ №273–ФЗ; </w:t>
      </w:r>
    </w:p>
    <w:p w:rsidR="0013015E" w:rsidRPr="002623D6" w:rsidRDefault="0013015E" w:rsidP="00A2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D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составлена с учетом парциальных программ: </w:t>
      </w:r>
    </w:p>
    <w:p w:rsidR="0013015E" w:rsidRPr="002623D6" w:rsidRDefault="0013015E" w:rsidP="00A23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«Ладушки. Праздник каждый день» И.М. </w:t>
      </w:r>
      <w:proofErr w:type="spellStart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Каплуновой</w:t>
      </w:r>
      <w:proofErr w:type="spellEnd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И.А </w:t>
      </w:r>
      <w:proofErr w:type="spellStart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Новоскольцевой</w:t>
      </w:r>
      <w:proofErr w:type="spellEnd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13015E" w:rsidRPr="002623D6" w:rsidRDefault="0013015E" w:rsidP="00A23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«Музыкальные шедевры» О.П. </w:t>
      </w:r>
      <w:proofErr w:type="spellStart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Радыновой</w:t>
      </w:r>
      <w:proofErr w:type="spellEnd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13015E" w:rsidRPr="002623D6" w:rsidRDefault="0013015E" w:rsidP="00A23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«Топ-хлоп, малыши» Т.Н. </w:t>
      </w:r>
      <w:proofErr w:type="spellStart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Сауко</w:t>
      </w:r>
      <w:proofErr w:type="spellEnd"/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А.И. Бурениной; </w:t>
      </w:r>
    </w:p>
    <w:p w:rsidR="0013015E" w:rsidRPr="002623D6" w:rsidRDefault="0013015E" w:rsidP="00A23D56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состоит из 3 частей с приложениями, представляет собой систему работы по музыкальному воспитанию детей дошкольного возраста. </w:t>
      </w:r>
    </w:p>
    <w:p w:rsidR="001D4012" w:rsidRDefault="0013015E" w:rsidP="001D4012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рабочей программе дано описание образовательной деятельности детей на музыкальных занятиях, определены формы, методы и средства реализации программы. Учтены аспекты образовательной предметно–пространственной развивающей среды для детей дошкольного возраста. Отражены планы, графики, расписание образовательной и самостоятельной деятельности детей, содержание традиционных событий, праздников и досугов. Определены условия взаимодействия музыкального руководителя с педагогами ДОО и семьями воспитанников. </w:t>
      </w:r>
    </w:p>
    <w:p w:rsidR="0013015E" w:rsidRPr="002623D6" w:rsidRDefault="001D4012" w:rsidP="001D4012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3015E"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рограмма предусматривает преемстве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нность музыкального содержания </w:t>
      </w:r>
      <w:r w:rsidR="0013015E"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всех видах музыкальной деятельности. Дает возможность сделать учебный процесс более интересным, разнообразным и эффективным. </w:t>
      </w:r>
    </w:p>
    <w:p w:rsidR="0013015E" w:rsidRPr="0018051B" w:rsidRDefault="0013015E" w:rsidP="002623D6">
      <w:pPr>
        <w:spacing w:after="0" w:line="240" w:lineRule="auto"/>
        <w:ind w:firstLine="650"/>
        <w:jc w:val="both"/>
        <w:rPr>
          <w:sz w:val="24"/>
          <w:szCs w:val="24"/>
          <w:lang w:val="ru-RU"/>
        </w:rPr>
      </w:pPr>
      <w:r w:rsidRPr="002623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Музыкальный репертуар рабочей программы является вариативным компонентом программы и может быть изменен, дополнен в связи с календарными событиями и планом </w:t>
      </w:r>
      <w:r w:rsidRPr="004E0B4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sectPr w:rsidR="0013015E" w:rsidRPr="0018051B" w:rsidSect="00576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69.25pt;height:92.1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2B977FEC"/>
    <w:multiLevelType w:val="hybridMultilevel"/>
    <w:tmpl w:val="8FC4EFA6"/>
    <w:lvl w:ilvl="0" w:tplc="54F4828C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C46A0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CC834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3EDC1E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084FC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25300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0798E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EA56A4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C3C3A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D154A1"/>
    <w:multiLevelType w:val="hybridMultilevel"/>
    <w:tmpl w:val="CAC21960"/>
    <w:lvl w:ilvl="0" w:tplc="FCE461B0">
      <w:start w:val="1"/>
      <w:numFmt w:val="bullet"/>
      <w:lvlText w:val="•"/>
      <w:lvlPicBulletId w:val="0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AF98">
      <w:start w:val="1"/>
      <w:numFmt w:val="bullet"/>
      <w:lvlText w:val="o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43B16">
      <w:start w:val="1"/>
      <w:numFmt w:val="bullet"/>
      <w:lvlText w:val="▪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66B9C">
      <w:start w:val="1"/>
      <w:numFmt w:val="bullet"/>
      <w:lvlText w:val="•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4FFA2">
      <w:start w:val="1"/>
      <w:numFmt w:val="bullet"/>
      <w:lvlText w:val="o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0260A">
      <w:start w:val="1"/>
      <w:numFmt w:val="bullet"/>
      <w:lvlText w:val="▪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042A">
      <w:start w:val="1"/>
      <w:numFmt w:val="bullet"/>
      <w:lvlText w:val="•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EAA6E">
      <w:start w:val="1"/>
      <w:numFmt w:val="bullet"/>
      <w:lvlText w:val="o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AB606">
      <w:start w:val="1"/>
      <w:numFmt w:val="bullet"/>
      <w:lvlText w:val="▪"/>
      <w:lvlJc w:val="left"/>
      <w:pPr>
        <w:ind w:left="7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62CC"/>
    <w:rsid w:val="000F0BD0"/>
    <w:rsid w:val="0013015E"/>
    <w:rsid w:val="00170029"/>
    <w:rsid w:val="0018051B"/>
    <w:rsid w:val="001D4012"/>
    <w:rsid w:val="00204067"/>
    <w:rsid w:val="002623D6"/>
    <w:rsid w:val="004E02F1"/>
    <w:rsid w:val="005762CC"/>
    <w:rsid w:val="006161A8"/>
    <w:rsid w:val="006A2A35"/>
    <w:rsid w:val="0071747C"/>
    <w:rsid w:val="00A1299B"/>
    <w:rsid w:val="00A2194F"/>
    <w:rsid w:val="00A23D56"/>
    <w:rsid w:val="00B55EC8"/>
    <w:rsid w:val="00B57DF2"/>
    <w:rsid w:val="00D377D5"/>
    <w:rsid w:val="00D831D6"/>
    <w:rsid w:val="00E54AFF"/>
    <w:rsid w:val="00E86238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C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</cp:lastModifiedBy>
  <cp:revision>2</cp:revision>
  <dcterms:created xsi:type="dcterms:W3CDTF">2023-09-26T13:40:00Z</dcterms:created>
  <dcterms:modified xsi:type="dcterms:W3CDTF">2023-09-26T13:40:00Z</dcterms:modified>
</cp:coreProperties>
</file>